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AC" w:rsidRDefault="00A70AAC">
      <w:pPr>
        <w:pStyle w:val="a4"/>
        <w:ind w:leftChars="899" w:left="2315" w:hangingChars="56" w:hanging="157"/>
        <w:jc w:val="left"/>
        <w:rPr>
          <w:rFonts w:cs="Arial" w:hint="eastAsia"/>
          <w:b w:val="0"/>
          <w:bCs/>
          <w:sz w:val="28"/>
          <w:lang w:eastAsia="zh-TW"/>
        </w:rPr>
      </w:pPr>
      <w:r>
        <w:rPr>
          <w:rFonts w:hint="eastAsia"/>
          <w:sz w:val="28"/>
        </w:rPr>
        <w:t>BUREAU OF STANDARDS,</w:t>
      </w:r>
      <w:r>
        <w:rPr>
          <w:rFonts w:hint="eastAsia"/>
          <w:sz w:val="28"/>
          <w:lang w:eastAsia="zh-TW"/>
        </w:rPr>
        <w:t xml:space="preserve"> </w:t>
      </w:r>
      <w:r>
        <w:rPr>
          <w:rFonts w:hint="eastAsia"/>
          <w:sz w:val="28"/>
        </w:rPr>
        <w:t>METROLOGY AND INSPECTION</w:t>
      </w:r>
      <w:r>
        <w:rPr>
          <w:rFonts w:hint="eastAsia"/>
          <w:sz w:val="28"/>
          <w:lang w:eastAsia="zh-TW"/>
        </w:rPr>
        <w:t xml:space="preserve">, </w:t>
      </w:r>
      <w:r>
        <w:rPr>
          <w:rFonts w:hint="eastAsia"/>
          <w:sz w:val="28"/>
        </w:rPr>
        <w:t>MINISTRY OF ECONOMIC AFFAIRS</w:t>
      </w:r>
    </w:p>
    <w:p w:rsidR="00A70AAC" w:rsidRDefault="009365B1">
      <w:pPr>
        <w:pStyle w:val="a4"/>
        <w:ind w:leftChars="1068" w:left="2563" w:firstLineChars="400" w:firstLine="1121"/>
        <w:jc w:val="left"/>
        <w:rPr>
          <w:rFonts w:hint="eastAsia"/>
          <w:sz w:val="28"/>
          <w:lang w:eastAsia="zh-TW"/>
        </w:rPr>
      </w:pPr>
      <w:r>
        <w:rPr>
          <w:rFonts w:eastAsia="標楷體"/>
          <w:noProof/>
          <w:sz w:val="28"/>
          <w:lang w:eastAsia="zh-TW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1134110" cy="424180"/>
            <wp:effectExtent l="0" t="0" r="8890" b="0"/>
            <wp:wrapNone/>
            <wp:docPr id="5" name="圖片 3" descr="b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sm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AAC">
        <w:rPr>
          <w:rFonts w:hint="eastAsia"/>
          <w:sz w:val="28"/>
          <w:lang w:eastAsia="zh-TW"/>
        </w:rPr>
        <w:t>REPUBLIC OF CHINA</w:t>
      </w:r>
    </w:p>
    <w:p w:rsidR="00A70AAC" w:rsidRDefault="00A70AAC">
      <w:pPr>
        <w:snapToGrid w:val="0"/>
        <w:ind w:left="567"/>
        <w:jc w:val="center"/>
        <w:rPr>
          <w:rFonts w:eastAsia="標楷體" w:hint="eastAsia"/>
          <w:sz w:val="28"/>
          <w:lang w:val="en-CA"/>
        </w:rPr>
      </w:pPr>
      <w:r>
        <w:rPr>
          <w:rFonts w:eastAsia="標楷體" w:hint="eastAsia"/>
          <w:sz w:val="28"/>
          <w:lang w:val="en-CA"/>
        </w:rPr>
        <w:t>中</w:t>
      </w:r>
      <w:r>
        <w:rPr>
          <w:rFonts w:eastAsia="標楷體" w:hint="eastAsia"/>
          <w:sz w:val="28"/>
          <w:lang w:val="en-CA"/>
        </w:rPr>
        <w:t xml:space="preserve"> </w:t>
      </w:r>
      <w:r>
        <w:rPr>
          <w:rFonts w:eastAsia="標楷體" w:hint="eastAsia"/>
          <w:sz w:val="28"/>
          <w:lang w:val="en-CA"/>
        </w:rPr>
        <w:t>華</w:t>
      </w:r>
      <w:r>
        <w:rPr>
          <w:rFonts w:eastAsia="標楷體" w:hint="eastAsia"/>
          <w:sz w:val="28"/>
          <w:lang w:val="en-CA"/>
        </w:rPr>
        <w:t xml:space="preserve"> </w:t>
      </w:r>
      <w:r>
        <w:rPr>
          <w:rFonts w:eastAsia="標楷體" w:hint="eastAsia"/>
          <w:sz w:val="28"/>
          <w:lang w:val="en-CA"/>
        </w:rPr>
        <w:t>民</w:t>
      </w:r>
      <w:r>
        <w:rPr>
          <w:rFonts w:eastAsia="標楷體" w:hint="eastAsia"/>
          <w:sz w:val="28"/>
          <w:lang w:val="en-CA"/>
        </w:rPr>
        <w:t xml:space="preserve"> </w:t>
      </w:r>
      <w:r>
        <w:rPr>
          <w:rFonts w:eastAsia="標楷體" w:hint="eastAsia"/>
          <w:sz w:val="28"/>
          <w:lang w:val="en-CA"/>
        </w:rPr>
        <w:t>國</w:t>
      </w:r>
      <w:r>
        <w:rPr>
          <w:rFonts w:eastAsia="標楷體" w:hint="eastAsia"/>
          <w:sz w:val="28"/>
          <w:lang w:val="en-CA"/>
        </w:rPr>
        <w:t xml:space="preserve"> </w:t>
      </w:r>
      <w:r>
        <w:rPr>
          <w:rFonts w:eastAsia="標楷體" w:hint="eastAsia"/>
          <w:sz w:val="28"/>
          <w:lang w:val="en-CA"/>
        </w:rPr>
        <w:t>經</w:t>
      </w:r>
      <w:r>
        <w:rPr>
          <w:rFonts w:eastAsia="標楷體" w:hint="eastAsia"/>
          <w:sz w:val="28"/>
          <w:lang w:val="en-CA"/>
        </w:rPr>
        <w:t xml:space="preserve"> </w:t>
      </w:r>
      <w:r>
        <w:rPr>
          <w:rFonts w:eastAsia="標楷體" w:hint="eastAsia"/>
          <w:sz w:val="28"/>
          <w:lang w:val="en-CA"/>
        </w:rPr>
        <w:t>濟</w:t>
      </w:r>
      <w:r>
        <w:rPr>
          <w:rFonts w:eastAsia="標楷體" w:hint="eastAsia"/>
          <w:sz w:val="28"/>
          <w:lang w:val="en-CA"/>
        </w:rPr>
        <w:t xml:space="preserve"> </w:t>
      </w:r>
      <w:r>
        <w:rPr>
          <w:rFonts w:eastAsia="標楷體" w:hint="eastAsia"/>
          <w:sz w:val="28"/>
          <w:lang w:val="en-CA"/>
        </w:rPr>
        <w:t>部</w:t>
      </w:r>
      <w:r>
        <w:rPr>
          <w:rFonts w:eastAsia="標楷體" w:hint="eastAsia"/>
          <w:sz w:val="28"/>
          <w:lang w:val="en-CA"/>
        </w:rPr>
        <w:t xml:space="preserve"> </w:t>
      </w:r>
      <w:r>
        <w:rPr>
          <w:rFonts w:eastAsia="標楷體" w:hint="eastAsia"/>
          <w:sz w:val="28"/>
          <w:lang w:val="en-CA"/>
        </w:rPr>
        <w:t>標</w:t>
      </w:r>
      <w:r>
        <w:rPr>
          <w:rFonts w:eastAsia="標楷體" w:hint="eastAsia"/>
          <w:sz w:val="28"/>
          <w:lang w:val="en-CA"/>
        </w:rPr>
        <w:t xml:space="preserve"> </w:t>
      </w:r>
      <w:r>
        <w:rPr>
          <w:rFonts w:eastAsia="標楷體" w:hint="eastAsia"/>
          <w:sz w:val="28"/>
          <w:lang w:val="en-CA"/>
        </w:rPr>
        <w:t>準</w:t>
      </w:r>
      <w:r>
        <w:rPr>
          <w:rFonts w:eastAsia="標楷體" w:hint="eastAsia"/>
          <w:sz w:val="28"/>
          <w:lang w:val="en-CA"/>
        </w:rPr>
        <w:t xml:space="preserve"> </w:t>
      </w:r>
      <w:r>
        <w:rPr>
          <w:rFonts w:eastAsia="標楷體" w:hint="eastAsia"/>
          <w:sz w:val="28"/>
          <w:lang w:val="en-CA"/>
        </w:rPr>
        <w:t>檢</w:t>
      </w:r>
      <w:r>
        <w:rPr>
          <w:rFonts w:eastAsia="標楷體" w:hint="eastAsia"/>
          <w:sz w:val="28"/>
          <w:lang w:val="en-CA"/>
        </w:rPr>
        <w:t xml:space="preserve"> </w:t>
      </w:r>
      <w:r>
        <w:rPr>
          <w:rFonts w:eastAsia="標楷體" w:hint="eastAsia"/>
          <w:sz w:val="28"/>
          <w:lang w:val="en-CA"/>
        </w:rPr>
        <w:t>驗</w:t>
      </w:r>
      <w:r>
        <w:rPr>
          <w:rFonts w:eastAsia="標楷體" w:hint="eastAsia"/>
          <w:sz w:val="28"/>
          <w:lang w:val="en-CA"/>
        </w:rPr>
        <w:t xml:space="preserve"> </w:t>
      </w:r>
      <w:r>
        <w:rPr>
          <w:rFonts w:eastAsia="標楷體" w:hint="eastAsia"/>
          <w:sz w:val="28"/>
          <w:lang w:val="en-CA"/>
        </w:rPr>
        <w:t>局</w:t>
      </w:r>
    </w:p>
    <w:p w:rsidR="00A70AAC" w:rsidRDefault="00163B8D">
      <w:pPr>
        <w:pStyle w:val="a3"/>
        <w:spacing w:before="100" w:beforeAutospacing="1" w:after="100" w:afterAutospacing="1"/>
        <w:jc w:val="center"/>
        <w:rPr>
          <w:rFonts w:hint="eastAsia"/>
          <w:b/>
          <w:bCs/>
          <w:caps/>
          <w:sz w:val="28"/>
        </w:rPr>
      </w:pPr>
      <w:r>
        <w:rPr>
          <w:rFonts w:hint="eastAsia"/>
          <w:b/>
          <w:bCs/>
          <w:caps/>
          <w:sz w:val="28"/>
        </w:rPr>
        <w:t xml:space="preserve">Certificate of CONFORMITY </w:t>
      </w:r>
      <w:r w:rsidRPr="009365B1">
        <w:rPr>
          <w:rFonts w:hint="eastAsia"/>
          <w:b/>
          <w:bCs/>
          <w:caps/>
          <w:sz w:val="28"/>
        </w:rPr>
        <w:t>UNDER</w:t>
      </w:r>
      <w:r w:rsidR="00A70AAC" w:rsidRPr="009365B1">
        <w:rPr>
          <w:rFonts w:hint="eastAsia"/>
          <w:b/>
          <w:bCs/>
          <w:caps/>
          <w:sz w:val="28"/>
        </w:rPr>
        <w:t xml:space="preserve"> </w:t>
      </w:r>
      <w:r w:rsidR="00A70AAC">
        <w:rPr>
          <w:rFonts w:hint="eastAsia"/>
          <w:b/>
          <w:bCs/>
          <w:caps/>
          <w:sz w:val="28"/>
        </w:rPr>
        <w:t xml:space="preserve">MUTUAL RECOGNITION Arrangements  </w:t>
      </w:r>
    </w:p>
    <w:p w:rsidR="00A70AAC" w:rsidRDefault="00A70AAC">
      <w:pPr>
        <w:pStyle w:val="a3"/>
        <w:adjustRightInd w:val="0"/>
        <w:snapToGrid w:val="0"/>
        <w:jc w:val="center"/>
        <w:rPr>
          <w:rFonts w:hint="eastAsia"/>
          <w:b/>
          <w:bCs/>
          <w:caps/>
          <w:sz w:val="28"/>
        </w:rPr>
      </w:pPr>
      <w:r>
        <w:rPr>
          <w:rFonts w:ascii="標楷體" w:eastAsia="標楷體" w:hint="eastAsia"/>
          <w:b/>
          <w:kern w:val="0"/>
          <w:sz w:val="28"/>
        </w:rPr>
        <w:t>相互承認協議商品</w:t>
      </w:r>
      <w:r>
        <w:rPr>
          <w:rFonts w:ascii="標楷體" w:eastAsia="標楷體" w:hint="eastAsia"/>
          <w:b/>
          <w:snapToGrid w:val="0"/>
          <w:kern w:val="0"/>
          <w:sz w:val="28"/>
        </w:rPr>
        <w:t>驗證證明</w:t>
      </w:r>
      <w:r w:rsidR="009365B1">
        <w:rPr>
          <w:rFonts w:ascii="標楷體" w:eastAsia="標楷體"/>
          <w:b/>
          <w:noProof/>
          <w:snapToGrid w:val="0"/>
          <w:spacing w:val="2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-114300</wp:posOffset>
                </wp:positionV>
                <wp:extent cx="459105" cy="1029970"/>
                <wp:effectExtent l="0" t="0" r="0" b="31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102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AAC" w:rsidRDefault="00A70AAC">
                            <w:pPr>
                              <w:rPr>
                                <w:rFonts w:hint="eastAsia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26pt;margin-top:-9pt;width:36.15pt;height:81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" o:allowincell="f" filled="f" stroked="f">
                <v:textbox>
                  <w:txbxContent>
                    <w:p w:rsidR="00A70AAC" w:rsidRDefault="00A70AAC">
                      <w:pPr>
                        <w:rPr>
                          <w:rFonts w:hint="eastAsia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</w:rPr>
                        <w:t>附錄</w:t>
                      </w:r>
                    </w:p>
                  </w:txbxContent>
                </v:textbox>
              </v:shape>
            </w:pict>
          </mc:Fallback>
        </mc:AlternateContent>
      </w:r>
      <w:r w:rsidR="009365B1">
        <w:rPr>
          <w:rFonts w:ascii="標楷體" w:eastAsia="標楷體"/>
          <w:b/>
          <w:noProof/>
          <w:snapToGrid w:val="0"/>
          <w:spacing w:val="2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-114300</wp:posOffset>
                </wp:positionV>
                <wp:extent cx="459105" cy="1029970"/>
                <wp:effectExtent l="0" t="0" r="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102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AAC" w:rsidRDefault="00A70AAC">
                            <w:pPr>
                              <w:rPr>
                                <w:rFonts w:hint="eastAsia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126pt;margin-top:-9pt;width:36.15pt;height:8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" o:allowincell="f" filled="f" stroked="f">
                <v:textbox>
                  <w:txbxContent>
                    <w:p w:rsidR="00A70AAC" w:rsidRDefault="00A70AAC">
                      <w:pPr>
                        <w:rPr>
                          <w:rFonts w:hint="eastAsia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</w:rPr>
                        <w:t>附錄</w:t>
                      </w:r>
                    </w:p>
                  </w:txbxContent>
                </v:textbox>
              </v:shape>
            </w:pict>
          </mc:Fallback>
        </mc:AlternateContent>
      </w:r>
      <w:r w:rsidR="009365B1">
        <w:rPr>
          <w:rFonts w:ascii="標楷體" w:eastAsia="標楷體"/>
          <w:b/>
          <w:noProof/>
          <w:snapToGrid w:val="0"/>
          <w:spacing w:val="2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-114300</wp:posOffset>
                </wp:positionV>
                <wp:extent cx="459105" cy="1029970"/>
                <wp:effectExtent l="0" t="0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102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AAC" w:rsidRDefault="00A70AAC">
                            <w:pPr>
                              <w:rPr>
                                <w:rFonts w:hint="eastAsia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26pt;margin-top:-9pt;width:36.15pt;height:8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" o:allowincell="f" filled="f" stroked="f">
                <v:textbox>
                  <w:txbxContent>
                    <w:p w:rsidR="00A70AAC" w:rsidRDefault="00A70AAC">
                      <w:pPr>
                        <w:rPr>
                          <w:rFonts w:hint="eastAsia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</w:rPr>
                        <w:t>附錄</w:t>
                      </w:r>
                    </w:p>
                  </w:txbxContent>
                </v:textbox>
              </v:shape>
            </w:pict>
          </mc:Fallback>
        </mc:AlternateConten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jc w:val="both"/>
        <w:rPr>
          <w:rFonts w:hint="eastAsia"/>
        </w:rPr>
      </w:pPr>
      <w:r>
        <w:rPr>
          <w:rFonts w:eastAsia="標楷體" w:hint="eastAsia"/>
        </w:rPr>
        <w:t>Certificate</w:t>
      </w:r>
      <w:r>
        <w:rPr>
          <w:rFonts w:hint="eastAsia"/>
        </w:rPr>
        <w:t xml:space="preserve"> No.</w:t>
      </w:r>
      <w:r>
        <w:rPr>
          <w:rFonts w:hint="eastAsia"/>
        </w:rPr>
        <w:t>：</w:t>
      </w:r>
    </w:p>
    <w:p w:rsidR="00A70AAC" w:rsidRDefault="00A70AAC">
      <w:pPr>
        <w:widowControl/>
        <w:tabs>
          <w:tab w:val="left" w:pos="720"/>
        </w:tabs>
        <w:kinsoku w:val="0"/>
        <w:overflowPunct w:val="0"/>
        <w:autoSpaceDE w:val="0"/>
        <w:autoSpaceDN w:val="0"/>
        <w:snapToGrid w:val="0"/>
        <w:spacing w:after="120"/>
        <w:jc w:val="both"/>
        <w:rPr>
          <w:rFonts w:ascii="標楷體" w:eastAsia="標楷體" w:hint="eastAsia"/>
          <w:sz w:val="20"/>
        </w:rPr>
      </w:pPr>
      <w:r>
        <w:rPr>
          <w:rFonts w:ascii="標楷體" w:eastAsia="標楷體" w:hint="eastAsia"/>
          <w:sz w:val="20"/>
        </w:rPr>
        <w:t xml:space="preserve">證書號碼：                    </w:t>
      </w:r>
    </w:p>
    <w:p w:rsidR="00A70AAC" w:rsidRDefault="00A70AAC">
      <w:pPr>
        <w:kinsoku w:val="0"/>
        <w:overflowPunct w:val="0"/>
        <w:autoSpaceDE w:val="0"/>
        <w:autoSpaceDN w:val="0"/>
        <w:snapToGrid w:val="0"/>
        <w:rPr>
          <w:rFonts w:hint="eastAsia"/>
        </w:rPr>
      </w:pPr>
      <w:r>
        <w:t>The application made by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 xml:space="preserve"> </w:t>
      </w:r>
      <w:r>
        <w:t xml:space="preserve">for </w:t>
      </w:r>
      <w:r>
        <w:rPr>
          <w:rFonts w:hint="eastAsia"/>
        </w:rPr>
        <w:t xml:space="preserve">Certificate of Conformity </w:t>
      </w:r>
      <w:r>
        <w:t xml:space="preserve">has been reviewed and found to be in compliance with </w:t>
      </w:r>
      <w:r>
        <w:rPr>
          <w:rFonts w:hint="eastAsia"/>
        </w:rPr>
        <w:t xml:space="preserve">related Mandatory Requirements specified by the MRA between Taiwan and </w:t>
      </w:r>
      <w:r>
        <w:rPr>
          <w:rFonts w:hint="eastAsia"/>
          <w:u w:val="single"/>
        </w:rPr>
        <w:t xml:space="preserve">               </w:t>
      </w:r>
      <w:r>
        <w:t>.</w:t>
      </w:r>
      <w:r>
        <w:rPr>
          <w:rFonts w:hint="eastAsia"/>
        </w:rPr>
        <w:t xml:space="preserve"> Details of the r</w:t>
      </w:r>
      <w:r>
        <w:t>egistration are as follows:</w:t>
      </w:r>
    </w:p>
    <w:p w:rsidR="00A70AAC" w:rsidRDefault="00A70AAC">
      <w:pPr>
        <w:kinsoku w:val="0"/>
        <w:overflowPunct w:val="0"/>
        <w:autoSpaceDE w:val="0"/>
        <w:autoSpaceDN w:val="0"/>
        <w:snapToGrid w:val="0"/>
        <w:rPr>
          <w:rFonts w:hint="eastAsia"/>
        </w:rPr>
      </w:pPr>
      <w:r>
        <w:rPr>
          <w:rFonts w:ascii="標楷體" w:eastAsia="標楷體" w:hint="eastAsia"/>
          <w:sz w:val="20"/>
        </w:rPr>
        <w:t>茲據</w:t>
      </w:r>
      <w:r>
        <w:rPr>
          <w:rFonts w:ascii="標楷體" w:eastAsia="標楷體" w:hint="eastAsia"/>
          <w:sz w:val="20"/>
          <w:u w:val="single"/>
        </w:rPr>
        <w:t xml:space="preserve">　　　　　　　　　　     </w:t>
      </w:r>
      <w:r>
        <w:rPr>
          <w:rFonts w:ascii="標楷體" w:eastAsia="標楷體" w:hint="eastAsia"/>
          <w:sz w:val="20"/>
        </w:rPr>
        <w:t>申請商品驗證證明，經審查</w:t>
      </w:r>
      <w:r>
        <w:rPr>
          <w:rFonts w:ascii="標楷體" w:eastAsia="標楷體" w:hint="eastAsia"/>
          <w:spacing w:val="-20"/>
          <w:sz w:val="20"/>
        </w:rPr>
        <w:t>結果符合雙方協議所指定之強制性規定</w:t>
      </w:r>
      <w:r>
        <w:rPr>
          <w:rFonts w:ascii="標楷體" w:eastAsia="標楷體" w:hint="eastAsia"/>
          <w:sz w:val="20"/>
        </w:rPr>
        <w:t>。其登錄事項如下：</w:t>
      </w:r>
    </w:p>
    <w:p w:rsidR="00A70AAC" w:rsidRDefault="00A70AAC">
      <w:pPr>
        <w:kinsoku w:val="0"/>
        <w:overflowPunct w:val="0"/>
        <w:autoSpaceDE w:val="0"/>
        <w:autoSpaceDN w:val="0"/>
        <w:snapToGrid w:val="0"/>
        <w:spacing w:beforeLines="50" w:before="180"/>
        <w:rPr>
          <w:rFonts w:hint="eastAsia"/>
        </w:rPr>
      </w:pPr>
      <w:r>
        <w:rPr>
          <w:rFonts w:eastAsia="標楷體" w:hint="eastAsia"/>
        </w:rPr>
        <w:t>Applicant:</w:t>
      </w:r>
      <w:r>
        <w:rPr>
          <w:rFonts w:hint="eastAsia"/>
        </w:rPr>
        <w:t xml:space="preserve">           </w:t>
      </w:r>
      <w:r>
        <w:rPr>
          <w:rFonts w:hint="eastAsia"/>
        </w:rPr>
        <w:tab/>
        <w:t xml:space="preserve">                  Uniform No.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申請人</w:t>
      </w:r>
      <w:r>
        <w:rPr>
          <w:rFonts w:eastAsia="標楷體" w:hint="eastAsia"/>
          <w:sz w:val="20"/>
        </w:rPr>
        <w:t xml:space="preserve">                                        </w:t>
      </w:r>
      <w:r>
        <w:rPr>
          <w:rFonts w:eastAsia="標楷體" w:hint="eastAsia"/>
          <w:sz w:val="20"/>
        </w:rPr>
        <w:t>統一編號：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rPr>
          <w:rFonts w:hint="eastAsia"/>
        </w:rPr>
      </w:pPr>
      <w:r>
        <w:rPr>
          <w:rFonts w:eastAsia="標楷體"/>
        </w:rPr>
        <w:t>Address</w:t>
      </w:r>
      <w:r>
        <w:rPr>
          <w:rFonts w:eastAsia="標楷體" w:hint="eastAsia"/>
        </w:rPr>
        <w:t>: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地　址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rPr>
          <w:rFonts w:eastAsia="標楷體" w:hint="eastAsia"/>
        </w:rPr>
      </w:pPr>
      <w:r>
        <w:rPr>
          <w:rFonts w:eastAsia="標楷體" w:hint="eastAsia"/>
        </w:rPr>
        <w:t>Factory: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生產廠場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rPr>
          <w:rFonts w:eastAsia="標楷體" w:hint="eastAsia"/>
        </w:rPr>
      </w:pPr>
      <w:r>
        <w:rPr>
          <w:rFonts w:eastAsia="標楷體" w:hint="eastAsia"/>
        </w:rPr>
        <w:t>Factory address: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廠　址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rPr>
          <w:rFonts w:eastAsia="標楷體" w:hint="eastAsia"/>
        </w:rPr>
      </w:pPr>
      <w:r>
        <w:rPr>
          <w:rFonts w:eastAsia="標楷體"/>
        </w:rPr>
        <w:t>Type/ name of product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商品種類名稱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Chars="150" w:left="360"/>
        <w:rPr>
          <w:rFonts w:eastAsia="標楷體" w:hint="eastAsia"/>
        </w:rPr>
      </w:pPr>
      <w:r>
        <w:rPr>
          <w:rFonts w:eastAsia="標楷體"/>
        </w:rPr>
        <w:t>English name</w:t>
      </w:r>
      <w:r>
        <w:rPr>
          <w:rFonts w:eastAsia="標楷體" w:hint="eastAsia"/>
        </w:rPr>
        <w:t>: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Chars="150" w:left="360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英文名稱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Chars="150" w:left="360"/>
        <w:rPr>
          <w:rFonts w:eastAsia="標楷體" w:hint="eastAsia"/>
        </w:rPr>
      </w:pPr>
      <w:r>
        <w:rPr>
          <w:rFonts w:eastAsia="標楷體"/>
        </w:rPr>
        <w:t>Chinese name</w:t>
      </w:r>
      <w:r>
        <w:rPr>
          <w:rFonts w:eastAsia="標楷體" w:hint="eastAsia"/>
        </w:rPr>
        <w:t>: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Chars="150" w:left="360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中文名稱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Chars="150" w:left="360"/>
        <w:rPr>
          <w:rFonts w:eastAsia="標楷體" w:hint="eastAsia"/>
        </w:rPr>
      </w:pPr>
      <w:r>
        <w:rPr>
          <w:rFonts w:eastAsia="標楷體"/>
        </w:rPr>
        <w:t>Type</w:t>
      </w:r>
      <w:r>
        <w:rPr>
          <w:rFonts w:eastAsia="標楷體" w:hint="eastAsia"/>
        </w:rPr>
        <w:t xml:space="preserve">: 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Chars="150" w:left="360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型　　式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Chars="150" w:left="360"/>
        <w:rPr>
          <w:rFonts w:eastAsia="標楷體" w:hint="eastAsia"/>
        </w:rPr>
      </w:pPr>
      <w:r>
        <w:rPr>
          <w:rFonts w:eastAsia="標楷體"/>
        </w:rPr>
        <w:t xml:space="preserve">Series </w:t>
      </w:r>
      <w:r>
        <w:rPr>
          <w:rFonts w:eastAsia="標楷體" w:hint="eastAsia"/>
        </w:rPr>
        <w:t xml:space="preserve">of the </w:t>
      </w:r>
      <w:r>
        <w:rPr>
          <w:rFonts w:eastAsia="標楷體"/>
        </w:rPr>
        <w:t>type</w:t>
      </w:r>
      <w:r>
        <w:rPr>
          <w:rFonts w:eastAsia="標楷體" w:hint="eastAsia"/>
        </w:rPr>
        <w:t>: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Chars="150" w:left="360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系列型式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Chars="150" w:left="360"/>
        <w:rPr>
          <w:rFonts w:eastAsia="標楷體" w:hint="eastAsia"/>
        </w:rPr>
      </w:pPr>
      <w:r>
        <w:rPr>
          <w:rFonts w:eastAsia="標楷體"/>
        </w:rPr>
        <w:t>Standard</w:t>
      </w:r>
      <w:r>
        <w:rPr>
          <w:rFonts w:eastAsia="標楷體" w:hint="eastAsia"/>
        </w:rPr>
        <w:t>s: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Chars="150" w:left="360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依據標準</w:t>
      </w:r>
    </w:p>
    <w:p w:rsidR="00A70AAC" w:rsidRDefault="00A70AAC">
      <w:pPr>
        <w:snapToGrid w:val="0"/>
        <w:rPr>
          <w:rFonts w:hint="eastAsia"/>
        </w:rPr>
      </w:pPr>
      <w:r>
        <w:rPr>
          <w:rFonts w:hint="eastAsia"/>
        </w:rPr>
        <w:t xml:space="preserve">This certificate shall be issued by the BSMI. </w:t>
      </w:r>
    </w:p>
    <w:p w:rsidR="00A70AAC" w:rsidRDefault="00A70AAC">
      <w:pPr>
        <w:snapToGrid w:val="0"/>
      </w:pPr>
      <w:r>
        <w:t xml:space="preserve">(This certificate </w:t>
      </w:r>
      <w:r>
        <w:rPr>
          <w:rFonts w:hint="eastAsia"/>
        </w:rPr>
        <w:t>will become effective only when</w:t>
      </w:r>
      <w:r>
        <w:t xml:space="preserve"> </w:t>
      </w:r>
      <w:r>
        <w:rPr>
          <w:rFonts w:hint="eastAsia"/>
        </w:rPr>
        <w:t>s</w:t>
      </w:r>
      <w:r>
        <w:t xml:space="preserve">tamped </w:t>
      </w:r>
      <w:r>
        <w:rPr>
          <w:rFonts w:hint="eastAsia"/>
        </w:rPr>
        <w:t>with the BSMI seal.</w:t>
      </w:r>
      <w:r>
        <w:t>)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rPr>
          <w:rFonts w:ascii="標楷體" w:eastAsia="標楷體" w:hint="eastAsia"/>
          <w:sz w:val="20"/>
        </w:rPr>
      </w:pPr>
      <w:r>
        <w:rPr>
          <w:rFonts w:ascii="標楷體" w:eastAsia="標楷體" w:hint="eastAsia"/>
          <w:sz w:val="20"/>
        </w:rPr>
        <w:t>標準檢驗局發證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rPr>
          <w:rFonts w:ascii="標楷體" w:eastAsia="標楷體" w:hint="eastAsia"/>
          <w:sz w:val="20"/>
        </w:rPr>
      </w:pPr>
      <w:r>
        <w:rPr>
          <w:rFonts w:ascii="標楷體" w:eastAsia="標楷體" w:hint="eastAsia"/>
          <w:sz w:val="20"/>
        </w:rPr>
        <w:t>(本證書經驗證機關使用鋼印後生效)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beforeLines="50" w:before="180"/>
        <w:rPr>
          <w:rFonts w:eastAsia="標楷體" w:hint="eastAsia"/>
        </w:rPr>
      </w:pPr>
      <w:r>
        <w:rPr>
          <w:rFonts w:eastAsia="標楷體"/>
        </w:rPr>
        <w:t xml:space="preserve">Registration </w:t>
      </w:r>
      <w:r>
        <w:rPr>
          <w:rFonts w:eastAsia="標楷體" w:hint="eastAsia"/>
        </w:rPr>
        <w:t>d</w:t>
      </w:r>
      <w:r>
        <w:rPr>
          <w:rFonts w:eastAsia="標楷體"/>
        </w:rPr>
        <w:t>ate</w:t>
      </w:r>
      <w:r>
        <w:rPr>
          <w:rFonts w:eastAsia="標楷體" w:hint="eastAsia"/>
        </w:rPr>
        <w:t>:</w:t>
      </w:r>
      <w:r>
        <w:rPr>
          <w:rFonts w:ascii="標楷體" w:eastAsia="標楷體" w:hint="eastAsia"/>
          <w:sz w:val="26"/>
          <w:u w:val="single"/>
        </w:rPr>
        <w:t xml:space="preserve"> 　　　 　</w:t>
      </w:r>
      <w:r>
        <w:rPr>
          <w:rFonts w:eastAsia="標楷體" w:hint="eastAsia"/>
        </w:rPr>
        <w:t>(yy)</w:t>
      </w:r>
      <w:r>
        <w:rPr>
          <w:rFonts w:ascii="標楷體" w:eastAsia="標楷體" w:hint="eastAsia"/>
          <w:sz w:val="26"/>
          <w:u w:val="single"/>
        </w:rPr>
        <w:t xml:space="preserve"> 　　　 　</w:t>
      </w:r>
      <w:r>
        <w:rPr>
          <w:rFonts w:eastAsia="標楷體" w:hint="eastAsia"/>
        </w:rPr>
        <w:t>(mm)</w:t>
      </w:r>
      <w:r>
        <w:rPr>
          <w:rFonts w:ascii="標楷體" w:eastAsia="標楷體" w:hint="eastAsia"/>
          <w:sz w:val="26"/>
          <w:u w:val="single"/>
        </w:rPr>
        <w:t xml:space="preserve"> 　　　 　</w:t>
      </w:r>
      <w:r>
        <w:rPr>
          <w:rFonts w:eastAsia="標楷體" w:hint="eastAsia"/>
        </w:rPr>
        <w:t>(dd)</w:t>
      </w:r>
    </w:p>
    <w:p w:rsidR="00A70AAC" w:rsidRDefault="00A70AAC">
      <w:pPr>
        <w:snapToGrid w:val="0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登錄日期：</w:t>
      </w:r>
      <w:r>
        <w:rPr>
          <w:rFonts w:eastAsia="標楷體" w:hint="eastAsia"/>
          <w:sz w:val="20"/>
        </w:rPr>
        <w:t xml:space="preserve">            </w:t>
      </w:r>
      <w:r>
        <w:rPr>
          <w:rFonts w:eastAsia="標楷體" w:hint="eastAsia"/>
          <w:sz w:val="20"/>
        </w:rPr>
        <w:t xml:space="preserve">　　　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年　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　</w:t>
      </w:r>
      <w:r>
        <w:rPr>
          <w:rFonts w:eastAsia="標楷體" w:hint="eastAsia"/>
          <w:sz w:val="20"/>
        </w:rPr>
        <w:t xml:space="preserve">         </w:t>
      </w:r>
      <w:r>
        <w:rPr>
          <w:rFonts w:eastAsia="標楷體" w:hint="eastAsia"/>
          <w:sz w:val="20"/>
        </w:rPr>
        <w:t xml:space="preserve">月　　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</w:t>
      </w:r>
      <w:r>
        <w:rPr>
          <w:rFonts w:eastAsia="標楷體" w:hint="eastAsia"/>
          <w:sz w:val="20"/>
        </w:rPr>
        <w:t xml:space="preserve">         </w:t>
      </w:r>
      <w:r>
        <w:rPr>
          <w:rFonts w:eastAsia="標楷體" w:hint="eastAsia"/>
          <w:sz w:val="20"/>
        </w:rPr>
        <w:t>日</w:t>
      </w:r>
    </w:p>
    <w:p w:rsidR="00A70AAC" w:rsidRDefault="00A70AAC">
      <w:pPr>
        <w:tabs>
          <w:tab w:val="left" w:pos="720"/>
        </w:tabs>
        <w:kinsoku w:val="0"/>
        <w:overflowPunct w:val="0"/>
        <w:autoSpaceDE w:val="0"/>
        <w:autoSpaceDN w:val="0"/>
        <w:snapToGrid w:val="0"/>
        <w:rPr>
          <w:rFonts w:eastAsia="標楷體" w:hint="eastAsia"/>
        </w:rPr>
      </w:pPr>
      <w:r>
        <w:rPr>
          <w:rFonts w:eastAsia="標楷體"/>
        </w:rPr>
        <w:t xml:space="preserve">Expiration </w:t>
      </w:r>
      <w:r>
        <w:rPr>
          <w:rFonts w:eastAsia="標楷體" w:hint="eastAsia"/>
        </w:rPr>
        <w:t xml:space="preserve"> d</w:t>
      </w:r>
      <w:r>
        <w:rPr>
          <w:rFonts w:eastAsia="標楷體"/>
        </w:rPr>
        <w:t>ate</w:t>
      </w:r>
      <w:r>
        <w:rPr>
          <w:rFonts w:eastAsia="標楷體" w:hint="eastAsia"/>
        </w:rPr>
        <w:t>:</w:t>
      </w:r>
      <w:r>
        <w:rPr>
          <w:rFonts w:ascii="標楷體" w:eastAsia="標楷體" w:hint="eastAsia"/>
          <w:sz w:val="26"/>
          <w:u w:val="single"/>
        </w:rPr>
        <w:t xml:space="preserve"> 　　　 　</w:t>
      </w:r>
      <w:r>
        <w:rPr>
          <w:rFonts w:eastAsia="標楷體" w:hint="eastAsia"/>
        </w:rPr>
        <w:t>(yy)</w:t>
      </w:r>
      <w:r>
        <w:rPr>
          <w:rFonts w:ascii="標楷體" w:eastAsia="標楷體" w:hint="eastAsia"/>
          <w:sz w:val="26"/>
          <w:u w:val="single"/>
        </w:rPr>
        <w:t xml:space="preserve"> 　　　 　</w:t>
      </w:r>
      <w:r>
        <w:rPr>
          <w:rFonts w:eastAsia="標楷體" w:hint="eastAsia"/>
        </w:rPr>
        <w:t>(mm)</w:t>
      </w:r>
      <w:r>
        <w:rPr>
          <w:rFonts w:ascii="標楷體" w:eastAsia="標楷體" w:hint="eastAsia"/>
          <w:sz w:val="26"/>
          <w:u w:val="single"/>
        </w:rPr>
        <w:t xml:space="preserve"> 　　　 　</w:t>
      </w:r>
      <w:r>
        <w:rPr>
          <w:rFonts w:eastAsia="標楷體" w:hint="eastAsia"/>
        </w:rPr>
        <w:t>(dd)</w:t>
      </w:r>
    </w:p>
    <w:p w:rsidR="00A70AAC" w:rsidRDefault="00A70AAC">
      <w:pPr>
        <w:snapToGrid w:val="0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 xml:space="preserve">本證明書有效期限至　　　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</w:t>
      </w:r>
      <w:r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 xml:space="preserve">年　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　</w:t>
      </w:r>
      <w:r>
        <w:rPr>
          <w:rFonts w:eastAsia="標楷體" w:hint="eastAsia"/>
          <w:sz w:val="20"/>
        </w:rPr>
        <w:t xml:space="preserve">         </w:t>
      </w:r>
      <w:r>
        <w:rPr>
          <w:rFonts w:eastAsia="標楷體" w:hint="eastAsia"/>
          <w:sz w:val="20"/>
        </w:rPr>
        <w:t xml:space="preserve">月　　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</w:t>
      </w:r>
      <w:r>
        <w:rPr>
          <w:rFonts w:eastAsia="標楷體" w:hint="eastAsia"/>
          <w:sz w:val="20"/>
        </w:rPr>
        <w:t xml:space="preserve">         </w:t>
      </w:r>
      <w:r>
        <w:rPr>
          <w:rFonts w:eastAsia="標楷體" w:hint="eastAsia"/>
          <w:sz w:val="20"/>
        </w:rPr>
        <w:t>日</w:t>
      </w:r>
    </w:p>
    <w:p w:rsidR="00A70AAC" w:rsidRDefault="00A70AAC">
      <w:pPr>
        <w:snapToGrid w:val="0"/>
        <w:rPr>
          <w:rFonts w:hint="eastAsia"/>
        </w:rPr>
      </w:pPr>
      <w:r>
        <w:t xml:space="preserve">Date 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 xml:space="preserve"> issue</w:t>
      </w:r>
      <w:r>
        <w:rPr>
          <w:rFonts w:eastAsia="標楷體" w:hint="eastAsia"/>
        </w:rPr>
        <w:t>:</w:t>
      </w:r>
      <w:r>
        <w:rPr>
          <w:rFonts w:ascii="標楷體" w:eastAsia="標楷體" w:hint="eastAsia"/>
          <w:sz w:val="26"/>
          <w:u w:val="single"/>
        </w:rPr>
        <w:t xml:space="preserve"> 　　　 　</w:t>
      </w:r>
      <w:r>
        <w:rPr>
          <w:rFonts w:eastAsia="標楷體" w:hint="eastAsia"/>
        </w:rPr>
        <w:t>(yy)</w:t>
      </w:r>
      <w:r>
        <w:rPr>
          <w:rFonts w:ascii="標楷體" w:eastAsia="標楷體" w:hint="eastAsia"/>
          <w:sz w:val="26"/>
          <w:u w:val="single"/>
        </w:rPr>
        <w:t xml:space="preserve"> 　　　 　</w:t>
      </w:r>
      <w:r>
        <w:rPr>
          <w:rFonts w:eastAsia="標楷體" w:hint="eastAsia"/>
        </w:rPr>
        <w:t>(mm)</w:t>
      </w:r>
      <w:r>
        <w:rPr>
          <w:rFonts w:ascii="標楷體" w:eastAsia="標楷體" w:hint="eastAsia"/>
          <w:sz w:val="26"/>
          <w:u w:val="single"/>
        </w:rPr>
        <w:t xml:space="preserve"> 　　　 　</w:t>
      </w:r>
      <w:r>
        <w:rPr>
          <w:rFonts w:eastAsia="標楷體" w:hint="eastAsia"/>
        </w:rPr>
        <w:t>(dd)</w:t>
      </w:r>
    </w:p>
    <w:p w:rsidR="00A70AAC" w:rsidRDefault="00A70AAC">
      <w:pPr>
        <w:snapToGrid w:val="0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發證日期</w:t>
      </w:r>
      <w:r>
        <w:rPr>
          <w:rFonts w:eastAsia="標楷體" w:hint="eastAsia"/>
          <w:sz w:val="20"/>
        </w:rPr>
        <w:t xml:space="preserve">              </w:t>
      </w:r>
      <w:r>
        <w:rPr>
          <w:rFonts w:eastAsia="標楷體" w:hint="eastAsia"/>
          <w:sz w:val="20"/>
        </w:rPr>
        <w:t xml:space="preserve">　　　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年　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　</w:t>
      </w:r>
      <w:r>
        <w:rPr>
          <w:rFonts w:eastAsia="標楷體" w:hint="eastAsia"/>
          <w:sz w:val="20"/>
        </w:rPr>
        <w:t xml:space="preserve">         </w:t>
      </w:r>
      <w:r>
        <w:rPr>
          <w:rFonts w:eastAsia="標楷體" w:hint="eastAsia"/>
          <w:sz w:val="20"/>
        </w:rPr>
        <w:t xml:space="preserve">月　　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　</w:t>
      </w:r>
      <w:r>
        <w:rPr>
          <w:rFonts w:eastAsia="標楷體" w:hint="eastAsia"/>
          <w:sz w:val="20"/>
        </w:rPr>
        <w:t xml:space="preserve">         </w:t>
      </w:r>
      <w:r>
        <w:rPr>
          <w:rFonts w:eastAsia="標楷體" w:hint="eastAsia"/>
          <w:sz w:val="20"/>
        </w:rPr>
        <w:t>日</w:t>
      </w:r>
    </w:p>
    <w:p w:rsidR="00A70AAC" w:rsidRDefault="009365B1">
      <w:pPr>
        <w:snapToGrid w:val="0"/>
        <w:rPr>
          <w:rFonts w:ascii="標楷體" w:eastAsia="標楷體" w:hint="eastAsia"/>
          <w:sz w:val="26"/>
        </w:rPr>
      </w:pPr>
      <w:r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ge">
                  <wp:posOffset>10069195</wp:posOffset>
                </wp:positionV>
                <wp:extent cx="1259205" cy="344170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AAC" w:rsidRPr="00D26B61" w:rsidRDefault="00A70AAC">
                            <w:pPr>
                              <w:rPr>
                                <w:rFonts w:hint="eastAsia"/>
                                <w:color w:val="000000"/>
                                <w:sz w:val="20"/>
                              </w:rPr>
                            </w:pPr>
                            <w:r w:rsidRPr="00D26B61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MRA-CE-05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87pt;margin-top:792.85pt;width:99.15pt;height:2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" filled="f" fillcolor="red" stroked="f">
                <v:textbox>
                  <w:txbxContent>
                    <w:p w:rsidR="00A70AAC" w:rsidRPr="00D26B61" w:rsidRDefault="00A70AAC">
                      <w:pPr>
                        <w:rPr>
                          <w:rFonts w:hint="eastAsia"/>
                          <w:color w:val="000000"/>
                          <w:sz w:val="20"/>
                        </w:rPr>
                      </w:pPr>
                      <w:r w:rsidRPr="00D26B61">
                        <w:rPr>
                          <w:rFonts w:hint="eastAsia"/>
                          <w:color w:val="000000"/>
                          <w:sz w:val="20"/>
                        </w:rPr>
                        <w:t>MRA-CE-05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70AAC">
        <w:rPr>
          <w:rFonts w:ascii="標楷體" w:eastAsia="標楷體" w:hint="eastAsia"/>
          <w:sz w:val="26"/>
        </w:rPr>
        <w:t>(註：持本證書出口時，出口人須與本證書名義人相同)</w:t>
      </w:r>
    </w:p>
    <w:p w:rsidR="00132BCE" w:rsidRPr="00F315A3" w:rsidRDefault="00132BCE" w:rsidP="00132BCE">
      <w:pPr>
        <w:snapToGrid w:val="0"/>
      </w:pPr>
      <w:r w:rsidRPr="00163B8D">
        <w:rPr>
          <w:u w:val="single"/>
        </w:rPr>
        <w:t>(</w:t>
      </w:r>
      <w:r w:rsidR="00F315A3" w:rsidRPr="00F315A3">
        <w:t>When presenting this certificate for export, the exporter must be the same as the name on this certificate</w:t>
      </w:r>
      <w:r w:rsidR="00F315A3">
        <w:t>.</w:t>
      </w:r>
      <w:r w:rsidR="00F315A3" w:rsidRPr="00163B8D">
        <w:rPr>
          <w:u w:val="single"/>
        </w:rPr>
        <w:t>)</w:t>
      </w:r>
    </w:p>
    <w:p w:rsidR="00A70AAC" w:rsidRDefault="00A70AAC" w:rsidP="00132BCE">
      <w:pPr>
        <w:rPr>
          <w:rFonts w:hint="eastAsia"/>
        </w:rPr>
      </w:pPr>
      <w:bookmarkStart w:id="0" w:name="_GoBack"/>
      <w:bookmarkEnd w:id="0"/>
    </w:p>
    <w:sectPr w:rsidR="00A70AAC">
      <w:headerReference w:type="default" r:id="rId7"/>
      <w:pgSz w:w="11906" w:h="16838"/>
      <w:pgMar w:top="737" w:right="1077" w:bottom="680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84C" w:rsidRDefault="0025184C" w:rsidP="00803CE9">
      <w:r>
        <w:separator/>
      </w:r>
    </w:p>
  </w:endnote>
  <w:endnote w:type="continuationSeparator" w:id="0">
    <w:p w:rsidR="0025184C" w:rsidRDefault="0025184C" w:rsidP="0080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84C" w:rsidRDefault="0025184C" w:rsidP="00803CE9">
      <w:r>
        <w:separator/>
      </w:r>
    </w:p>
  </w:footnote>
  <w:footnote w:type="continuationSeparator" w:id="0">
    <w:p w:rsidR="0025184C" w:rsidRDefault="0025184C" w:rsidP="00803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CE9" w:rsidRPr="00803CE9" w:rsidRDefault="00315329" w:rsidP="00315329">
    <w:pPr>
      <w:pStyle w:val="a5"/>
      <w:tabs>
        <w:tab w:val="left" w:pos="638"/>
        <w:tab w:val="right" w:pos="9752"/>
      </w:tabs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ab/>
    </w:r>
    <w:r>
      <w:rPr>
        <w:rFonts w:ascii="標楷體" w:eastAsia="標楷體" w:hAnsi="標楷體"/>
        <w:sz w:val="24"/>
        <w:szCs w:val="24"/>
      </w:rPr>
      <w:tab/>
    </w:r>
    <w:r>
      <w:rPr>
        <w:rFonts w:ascii="標楷體" w:eastAsia="標楷體" w:hAnsi="標楷體"/>
        <w:sz w:val="24"/>
        <w:szCs w:val="24"/>
      </w:rPr>
      <w:tab/>
    </w:r>
  </w:p>
  <w:p w:rsidR="00803CE9" w:rsidRDefault="00803C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E9"/>
    <w:rsid w:val="00062FE2"/>
    <w:rsid w:val="00074084"/>
    <w:rsid w:val="00132BCE"/>
    <w:rsid w:val="00163B8D"/>
    <w:rsid w:val="001677E6"/>
    <w:rsid w:val="0025184C"/>
    <w:rsid w:val="002705E6"/>
    <w:rsid w:val="00315329"/>
    <w:rsid w:val="003A1B72"/>
    <w:rsid w:val="003A6AD9"/>
    <w:rsid w:val="005F3C0D"/>
    <w:rsid w:val="00622967"/>
    <w:rsid w:val="00623829"/>
    <w:rsid w:val="006D5B3C"/>
    <w:rsid w:val="006F7C37"/>
    <w:rsid w:val="00803CE9"/>
    <w:rsid w:val="009365B1"/>
    <w:rsid w:val="00A70AAC"/>
    <w:rsid w:val="00BB5C10"/>
    <w:rsid w:val="00BD39E7"/>
    <w:rsid w:val="00D26B61"/>
    <w:rsid w:val="00E24953"/>
    <w:rsid w:val="00E30E3A"/>
    <w:rsid w:val="00EC0F3E"/>
    <w:rsid w:val="00F061DA"/>
    <w:rsid w:val="00F315A3"/>
    <w:rsid w:val="00F42193"/>
    <w:rsid w:val="00F6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5EEC14-B671-4C7D-B580-B4B8358C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  <w:szCs w:val="20"/>
    </w:rPr>
  </w:style>
  <w:style w:type="paragraph" w:styleId="a4">
    <w:name w:val="Title"/>
    <w:basedOn w:val="a"/>
    <w:qFormat/>
    <w:pPr>
      <w:widowControl/>
      <w:jc w:val="center"/>
    </w:pPr>
    <w:rPr>
      <w:rFonts w:ascii="Arial" w:hAnsi="Arial"/>
      <w:b/>
      <w:kern w:val="0"/>
      <w:sz w:val="32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03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03CE9"/>
    <w:rPr>
      <w:kern w:val="2"/>
    </w:rPr>
  </w:style>
  <w:style w:type="paragraph" w:styleId="a7">
    <w:name w:val="footer"/>
    <w:basedOn w:val="a"/>
    <w:link w:val="a8"/>
    <w:uiPriority w:val="99"/>
    <w:unhideWhenUsed/>
    <w:rsid w:val="00803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03CE9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803CE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803CE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>bsmi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MRA-CE-05</dc:title>
  <dc:subject>程序附表</dc:subject>
  <dc:creator>標準檢驗局</dc:creator>
  <cp:keywords>驗證登錄,附表</cp:keywords>
  <cp:lastModifiedBy>李碧玲</cp:lastModifiedBy>
  <cp:revision>2</cp:revision>
  <cp:lastPrinted>2024-02-17T03:16:00Z</cp:lastPrinted>
  <dcterms:created xsi:type="dcterms:W3CDTF">2024-03-05T08:09:00Z</dcterms:created>
  <dcterms:modified xsi:type="dcterms:W3CDTF">2024-03-05T08:09:00Z</dcterms:modified>
  <cp:category>A5Z</cp:category>
</cp:coreProperties>
</file>