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1B" w:rsidRDefault="00E3141B" w:rsidP="006C441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180" w:lineRule="auto"/>
        <w:rPr>
          <w:rFonts w:ascii="Arial" w:eastAsia="標楷體" w:hAnsi="Arial" w:cs="Arial" w:hint="eastAsia"/>
          <w:b/>
        </w:rPr>
      </w:pPr>
      <w:bookmarkStart w:id="0" w:name="_GoBack"/>
      <w:bookmarkEnd w:id="0"/>
    </w:p>
    <w:p w:rsidR="00AE5933" w:rsidRDefault="00AE5933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180" w:lineRule="auto"/>
        <w:jc w:val="center"/>
        <w:rPr>
          <w:rFonts w:ascii="Arial" w:eastAsia="標楷體" w:hAnsi="Arial" w:cs="Arial" w:hint="eastAsia"/>
          <w:b/>
          <w:lang w:val="en-GB"/>
        </w:rPr>
      </w:pPr>
      <w:r>
        <w:rPr>
          <w:rFonts w:ascii="Arial" w:eastAsia="標楷體" w:hAnsi="Arial" w:cs="Arial" w:hint="eastAsia"/>
          <w:b/>
        </w:rPr>
        <w:t>SINGAPORE CONSUMER PROTECTION</w:t>
      </w:r>
      <w:r>
        <w:rPr>
          <w:rFonts w:ascii="Arial" w:eastAsia="標楷體" w:hAnsi="Arial" w:cs="Arial" w:hint="eastAsia"/>
          <w:b/>
          <w:lang w:val="en-GB"/>
        </w:rPr>
        <w:t>（</w:t>
      </w:r>
      <w:r>
        <w:rPr>
          <w:rFonts w:ascii="Arial" w:eastAsia="標楷體" w:hAnsi="Arial" w:cs="Arial" w:hint="eastAsia"/>
          <w:b/>
        </w:rPr>
        <w:t>SAFETY REQUIREMENTS</w:t>
      </w:r>
      <w:r>
        <w:rPr>
          <w:rFonts w:ascii="Arial" w:eastAsia="標楷體" w:hAnsi="Arial" w:cs="Arial" w:hint="eastAsia"/>
          <w:b/>
          <w:lang w:val="en-GB"/>
        </w:rPr>
        <w:t>）</w:t>
      </w:r>
    </w:p>
    <w:p w:rsidR="00AE5933" w:rsidRDefault="00AE5933">
      <w:pPr>
        <w:tabs>
          <w:tab w:val="left" w:pos="720"/>
        </w:tabs>
        <w:kinsoku w:val="0"/>
        <w:overflowPunct w:val="0"/>
        <w:autoSpaceDE w:val="0"/>
        <w:autoSpaceDN w:val="0"/>
        <w:snapToGrid w:val="0"/>
        <w:jc w:val="center"/>
        <w:rPr>
          <w:rFonts w:ascii="Arial" w:eastAsia="標楷體" w:hAnsi="Arial" w:cs="Arial" w:hint="eastAsia"/>
          <w:b/>
        </w:rPr>
      </w:pPr>
      <w:r>
        <w:rPr>
          <w:rFonts w:ascii="Arial" w:eastAsia="標楷體" w:hAnsi="Arial" w:cs="Arial" w:hint="eastAsia"/>
          <w:b/>
        </w:rPr>
        <w:t>REGISTRATION SCHEME</w:t>
      </w:r>
    </w:p>
    <w:p w:rsidR="00AE5933" w:rsidRDefault="006C4411">
      <w:pPr>
        <w:tabs>
          <w:tab w:val="left" w:pos="900"/>
        </w:tabs>
        <w:kinsoku w:val="0"/>
        <w:overflowPunct w:val="0"/>
        <w:autoSpaceDE w:val="0"/>
        <w:autoSpaceDN w:val="0"/>
        <w:snapToGrid w:val="0"/>
        <w:spacing w:line="180" w:lineRule="auto"/>
        <w:ind w:right="-181"/>
        <w:jc w:val="center"/>
        <w:rPr>
          <w:rFonts w:hint="eastAsia"/>
          <w:sz w:val="16"/>
          <w:szCs w:val="16"/>
        </w:rPr>
      </w:pPr>
      <w:r>
        <w:rPr>
          <w:rFonts w:ascii="標楷體"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ge">
                  <wp:posOffset>10001250</wp:posOffset>
                </wp:positionV>
                <wp:extent cx="1030605" cy="344170"/>
                <wp:effectExtent l="3810" t="0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5933" w:rsidRPr="00E4465A" w:rsidRDefault="00AE5933">
                            <w:pPr>
                              <w:rPr>
                                <w:rFonts w:hint="eastAsia"/>
                                <w:color w:val="000000"/>
                                <w:sz w:val="20"/>
                              </w:rPr>
                            </w:pPr>
                            <w:r w:rsidRPr="00E4465A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MRA-CE-04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45pt;margin-top:787.5pt;width:81.15pt;height:2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" filled="f" fillcolor="red" stroked="f">
                <v:textbox>
                  <w:txbxContent>
                    <w:p w:rsidR="00AE5933" w:rsidRPr="00E4465A" w:rsidRDefault="00AE5933">
                      <w:pPr>
                        <w:rPr>
                          <w:rFonts w:hint="eastAsia"/>
                          <w:color w:val="000000"/>
                          <w:sz w:val="20"/>
                        </w:rPr>
                      </w:pPr>
                      <w:r w:rsidRPr="00E4465A">
                        <w:rPr>
                          <w:rFonts w:hint="eastAsia"/>
                          <w:color w:val="000000"/>
                          <w:sz w:val="20"/>
                        </w:rPr>
                        <w:t>MRA-CE-04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E5933">
        <w:rPr>
          <w:rFonts w:hint="eastAsia"/>
          <w:sz w:val="16"/>
          <w:szCs w:val="16"/>
        </w:rPr>
        <w:t xml:space="preserve"> </w:t>
      </w:r>
    </w:p>
    <w:p w:rsidR="00AE5933" w:rsidRDefault="00AE5933">
      <w:pPr>
        <w:pStyle w:val="a5"/>
        <w:ind w:left="270" w:right="4"/>
        <w:jc w:val="right"/>
        <w:rPr>
          <w:spacing w:val="-3"/>
          <w:sz w:val="24"/>
        </w:rPr>
      </w:pPr>
    </w:p>
    <w:p w:rsidR="00AE5933" w:rsidRDefault="006C44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b/>
          <w:vanish/>
          <w:spacing w:val="-3"/>
        </w:rPr>
      </w:pPr>
      <w:r>
        <w:rPr>
          <w:rFonts w:ascii="Arial" w:hAnsi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60960</wp:posOffset>
                </wp:positionV>
                <wp:extent cx="6035040" cy="0"/>
                <wp:effectExtent l="20955" t="17145" r="20955" b="209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4167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4.8pt" to="47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" o:allowincell="f" strokecolor="#03c" strokeweight="2.25pt"/>
            </w:pict>
          </mc:Fallback>
        </mc:AlternateContent>
      </w:r>
    </w:p>
    <w:p w:rsidR="00AE5933" w:rsidRDefault="006C4411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/>
          <w:b/>
          <w:i/>
          <w:spacing w:val="-3"/>
          <w:sz w:val="20"/>
        </w:rPr>
      </w:pPr>
      <w:r>
        <w:rPr>
          <w:rFonts w:ascii="Arial" w:hAnsi="Arial"/>
          <w:b/>
          <w:i/>
          <w:noProof/>
          <w:spacing w:val="-3"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53975</wp:posOffset>
            </wp:positionV>
            <wp:extent cx="1485900" cy="660400"/>
            <wp:effectExtent l="0" t="0" r="0" b="6350"/>
            <wp:wrapNone/>
            <wp:docPr id="6" name="圖片 6" descr="b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sm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933">
        <w:rPr>
          <w:rFonts w:ascii="Arial" w:hAnsi="Arial"/>
          <w:b/>
          <w:i/>
          <w:spacing w:val="-3"/>
          <w:sz w:val="20"/>
        </w:rPr>
        <w:t xml:space="preserve">THE SINGAPORE </w:t>
      </w:r>
      <w:r w:rsidR="00AE5933">
        <w:rPr>
          <w:rFonts w:ascii="Arial" w:hAnsi="Arial"/>
          <w:b/>
          <w:i/>
          <w:spacing w:val="-3"/>
          <w:kern w:val="0"/>
          <w:sz w:val="20"/>
          <w:lang w:val="en-GB" w:eastAsia="en-US"/>
        </w:rPr>
        <w:t>CONSUMER</w:t>
      </w:r>
      <w:r w:rsidR="00AE5933">
        <w:rPr>
          <w:rFonts w:ascii="Arial" w:hAnsi="Arial"/>
          <w:b/>
          <w:i/>
          <w:spacing w:val="-3"/>
          <w:sz w:val="20"/>
        </w:rPr>
        <w:t xml:space="preserve"> PROTECTION</w:t>
      </w:r>
      <w:r w:rsidR="00AE5933">
        <w:rPr>
          <w:rFonts w:ascii="Arial" w:hAnsi="Arial"/>
          <w:b/>
          <w:i/>
          <w:spacing w:val="-3"/>
          <w:sz w:val="20"/>
        </w:rPr>
        <w:fldChar w:fldCharType="begin"/>
      </w:r>
      <w:r w:rsidR="00AE5933">
        <w:rPr>
          <w:rFonts w:ascii="Arial" w:hAnsi="Arial"/>
          <w:b/>
          <w:i/>
          <w:spacing w:val="-3"/>
          <w:sz w:val="20"/>
        </w:rPr>
        <w:instrText xml:space="preserve">PRIVATE </w:instrText>
      </w:r>
      <w:r w:rsidR="00AE5933">
        <w:rPr>
          <w:rFonts w:ascii="Arial" w:hAnsi="Arial"/>
          <w:b/>
          <w:i/>
          <w:spacing w:val="-3"/>
          <w:sz w:val="20"/>
        </w:rPr>
      </w:r>
      <w:r w:rsidR="00AE5933">
        <w:rPr>
          <w:rFonts w:ascii="Arial" w:hAnsi="Arial"/>
          <w:b/>
          <w:i/>
          <w:spacing w:val="-3"/>
          <w:sz w:val="20"/>
        </w:rPr>
        <w:fldChar w:fldCharType="end"/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0" w:lineRule="atLeast"/>
        <w:jc w:val="both"/>
        <w:rPr>
          <w:rFonts w:ascii="Arial" w:hAnsi="Arial"/>
          <w:b/>
          <w:i/>
          <w:spacing w:val="-3"/>
          <w:sz w:val="20"/>
        </w:rPr>
      </w:pPr>
      <w:r>
        <w:rPr>
          <w:rFonts w:ascii="Arial" w:hAnsi="Arial"/>
          <w:b/>
          <w:i/>
          <w:spacing w:val="-3"/>
          <w:sz w:val="20"/>
        </w:rPr>
        <w:t>(SAFETY REQUIREMENTS) REGISTRATION SCHEME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/>
          <w:i/>
          <w:spacing w:val="-3"/>
        </w:rPr>
      </w:pP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b/>
          <w:spacing w:val="-3"/>
          <w:sz w:val="28"/>
        </w:rPr>
      </w:pPr>
      <w:r>
        <w:rPr>
          <w:rFonts w:ascii="Arial" w:hAnsi="Arial"/>
          <w:b/>
          <w:spacing w:val="-3"/>
          <w:sz w:val="28"/>
        </w:rPr>
        <w:t>Certificate of Conformity (COC)</w:t>
      </w:r>
    </w:p>
    <w:p w:rsidR="00AE5933" w:rsidRDefault="00AE5933">
      <w:pPr>
        <w:pStyle w:val="a3"/>
        <w:spacing w:line="0" w:lineRule="atLeast"/>
        <w:ind w:left="0"/>
        <w:jc w:val="right"/>
        <w:outlineLvl w:val="0"/>
        <w:rPr>
          <w:b/>
          <w:bCs/>
          <w:sz w:val="18"/>
        </w:rPr>
      </w:pPr>
      <w:r>
        <w:rPr>
          <w:sz w:val="18"/>
        </w:rPr>
        <w:t xml:space="preserve">                 </w:t>
      </w:r>
      <w:r>
        <w:rPr>
          <w:rFonts w:hint="eastAsia"/>
          <w:b/>
          <w:bCs/>
          <w:sz w:val="18"/>
        </w:rPr>
        <w:t xml:space="preserve"> Bureau of Standards, Metrology and Inspection</w:t>
      </w:r>
    </w:p>
    <w:p w:rsidR="00AE5933" w:rsidRDefault="006C4411">
      <w:pPr>
        <w:tabs>
          <w:tab w:val="left" w:pos="-1440"/>
          <w:tab w:val="left" w:pos="-810"/>
          <w:tab w:val="left" w:pos="-720"/>
          <w:tab w:val="left" w:pos="-630"/>
          <w:tab w:val="left" w:pos="-540"/>
          <w:tab w:val="left" w:pos="-180"/>
          <w:tab w:val="left" w:pos="9630"/>
          <w:tab w:val="left" w:pos="9720"/>
          <w:tab w:val="left" w:pos="9900"/>
          <w:tab w:val="left" w:pos="10530"/>
        </w:tabs>
        <w:suppressAutoHyphens/>
        <w:spacing w:line="0" w:lineRule="atLeast"/>
        <w:jc w:val="right"/>
        <w:outlineLvl w:val="0"/>
        <w:rPr>
          <w:b/>
        </w:rPr>
      </w:pPr>
      <w:r>
        <w:rPr>
          <w:rFonts w:ascii="Arial" w:hAnsi="Arial"/>
          <w:b/>
          <w:noProof/>
          <w:spacing w:val="-3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100965</wp:posOffset>
                </wp:positionV>
                <wp:extent cx="6035040" cy="0"/>
                <wp:effectExtent l="20955" t="19050" r="2095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01E4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7.95pt" to="47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" o:allowincell="f" strokecolor="#03c" strokeweight="2.25pt"/>
            </w:pict>
          </mc:Fallback>
        </mc:AlternateConten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right"/>
        <w:rPr>
          <w:rFonts w:ascii="Arial" w:hAnsi="Arial"/>
          <w:i/>
          <w:sz w:val="16"/>
        </w:rPr>
      </w:pP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To: </w:t>
      </w:r>
      <w:r>
        <w:rPr>
          <w:rFonts w:ascii="Arial" w:hAnsi="Arial"/>
          <w:spacing w:val="-3"/>
          <w:sz w:val="22"/>
        </w:rPr>
        <w:tab/>
        <w:t>RS Identity Code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i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Registered Supplier</w:t>
      </w:r>
      <w:r>
        <w:rPr>
          <w:rFonts w:ascii="Arial" w:hAnsi="Arial"/>
          <w:i/>
          <w:spacing w:val="-3"/>
          <w:sz w:val="22"/>
        </w:rPr>
        <w:t xml:space="preserve"> 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Date of Certification</w:t>
      </w:r>
      <w:r>
        <w:rPr>
          <w:rFonts w:ascii="Arial" w:hAnsi="Arial"/>
          <w:spacing w:val="-3"/>
          <w:sz w:val="22"/>
        </w:rPr>
        <w:tab/>
        <w:t>:_____________________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Date of Expiry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:_____________________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Certificate Number</w:t>
      </w:r>
      <w:r>
        <w:rPr>
          <w:rFonts w:ascii="Arial" w:hAnsi="Arial"/>
          <w:spacing w:val="-3"/>
          <w:sz w:val="22"/>
        </w:rPr>
        <w:tab/>
        <w:t>:_____________________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/>
          <w:spacing w:val="-3"/>
          <w:sz w:val="22"/>
        </w:rPr>
      </w:pP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Dear Sir/Madam,</w:t>
      </w:r>
    </w:p>
    <w:p w:rsidR="00AE5933" w:rsidRDefault="00AE5933">
      <w:pPr>
        <w:pStyle w:val="a4"/>
      </w:pPr>
      <w:r>
        <w:t>We certify that the following controlled goods complied with the Mandatory Requirements of the Singapore Consumer Protection (Safety Requirements) Registration Scheme: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Description of controlled goods: ___________________________________________________     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Lines="50" w:before="18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_____________________________________________________________________________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Lines="50" w:before="18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Trade Name: __________________________________________________________________ 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Lines="50" w:before="18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Model Number: ________________________________________________________________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Lines="50" w:before="18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Country where controlled goods are likely to be manufactured: ___________________________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Lines="50" w:before="18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Test report number:  ____________________________________________________________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Lines="50" w:before="18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Testing laboratory: ______________________________________________________________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Lines="50" w:before="18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Tested according to: ____________________________________________________________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/>
          <w:spacing w:val="-3"/>
          <w:sz w:val="22"/>
        </w:rPr>
      </w:pP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i/>
          <w:spacing w:val="-3"/>
          <w:sz w:val="22"/>
        </w:rPr>
      </w:pPr>
      <w:r>
        <w:rPr>
          <w:rFonts w:ascii="Arial" w:hAnsi="Arial"/>
          <w:i/>
          <w:spacing w:val="-3"/>
          <w:sz w:val="22"/>
        </w:rPr>
        <w:t>_______________________</w:t>
      </w:r>
    </w:p>
    <w:p w:rsidR="00AE5933" w:rsidRPr="006C4411" w:rsidRDefault="005969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i/>
          <w:spacing w:val="-3"/>
          <w:sz w:val="22"/>
        </w:rPr>
      </w:pPr>
      <w:r w:rsidRPr="006C4411">
        <w:rPr>
          <w:rFonts w:ascii="Arial" w:hAnsi="Arial" w:hint="eastAsia"/>
          <w:i/>
          <w:spacing w:val="-3"/>
          <w:sz w:val="22"/>
        </w:rPr>
        <w:t>Au</w:t>
      </w:r>
      <w:r w:rsidRPr="006C4411">
        <w:rPr>
          <w:rFonts w:ascii="Arial" w:hAnsi="Arial"/>
          <w:i/>
          <w:spacing w:val="-3"/>
          <w:sz w:val="22"/>
        </w:rPr>
        <w:t>thorized representative of the BSMI (signature)</w:t>
      </w:r>
    </w:p>
    <w:p w:rsidR="00AE5933" w:rsidRDefault="00AE59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i/>
          <w:spacing w:val="-3"/>
          <w:sz w:val="22"/>
        </w:rPr>
      </w:pPr>
    </w:p>
    <w:p w:rsidR="00596938" w:rsidRDefault="005969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 w:hint="eastAsia"/>
          <w:i/>
          <w:spacing w:val="-3"/>
          <w:sz w:val="22"/>
        </w:rPr>
      </w:pPr>
    </w:p>
    <w:p w:rsidR="00AE5933" w:rsidRDefault="006C44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outlineLvl w:val="0"/>
        <w:rPr>
          <w:rFonts w:ascii="Arial" w:hAnsi="Arial"/>
          <w:b/>
          <w:i/>
          <w:spacing w:val="-3"/>
          <w:sz w:val="22"/>
        </w:rPr>
      </w:pPr>
      <w:r>
        <w:rPr>
          <w:rFonts w:ascii="Arial" w:hAnsi="Arial"/>
          <w:i/>
          <w:noProof/>
          <w:spacing w:val="-3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-4445</wp:posOffset>
                </wp:positionV>
                <wp:extent cx="5852160" cy="0"/>
                <wp:effectExtent l="11430" t="12700" r="13335" b="63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E9412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.35pt" to="462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eLiQ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" o:allowincell="f"/>
            </w:pict>
          </mc:Fallback>
        </mc:AlternateContent>
      </w:r>
      <w:r w:rsidR="00AE5933">
        <w:rPr>
          <w:rFonts w:ascii="Arial" w:hAnsi="Arial"/>
          <w:b/>
          <w:i/>
          <w:spacing w:val="-3"/>
          <w:sz w:val="22"/>
        </w:rPr>
        <w:t>Important Notice:</w:t>
      </w:r>
    </w:p>
    <w:p w:rsidR="00AE5933" w:rsidRDefault="00AE5933">
      <w:pPr>
        <w:pStyle w:val="2"/>
        <w:adjustRightInd w:val="0"/>
        <w:rPr>
          <w:rFonts w:ascii="Arial" w:hAnsi="Arial" w:cs="Arial" w:hint="eastAsia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No controlled goods can be supplied in Singapore unless they are registered with the Safety </w:t>
      </w:r>
    </w:p>
    <w:p w:rsidR="00AE5933" w:rsidRDefault="00AE5933">
      <w:pPr>
        <w:pStyle w:val="2"/>
        <w:adjustRightInd w:val="0"/>
        <w:rPr>
          <w:rFonts w:ascii="Arial" w:hAnsi="Arial" w:cs="Arial"/>
          <w:i/>
          <w:iCs/>
          <w:sz w:val="28"/>
        </w:rPr>
      </w:pPr>
      <w:r>
        <w:rPr>
          <w:rFonts w:ascii="Arial" w:hAnsi="Arial" w:cs="Arial" w:hint="eastAsia"/>
          <w:i/>
          <w:iCs/>
          <w:sz w:val="22"/>
        </w:rPr>
        <w:t>A</w:t>
      </w:r>
      <w:r>
        <w:rPr>
          <w:rFonts w:ascii="Arial" w:hAnsi="Arial" w:cs="Arial"/>
          <w:i/>
          <w:iCs/>
          <w:sz w:val="22"/>
        </w:rPr>
        <w:t>uthority. Please access www.safety.org.sg for registration procedure</w:t>
      </w:r>
      <w:r>
        <w:rPr>
          <w:rFonts w:ascii="Arial" w:hAnsi="Arial" w:cs="Arial"/>
          <w:i/>
          <w:iCs/>
          <w:sz w:val="28"/>
        </w:rPr>
        <w:t xml:space="preserve">. </w:t>
      </w:r>
    </w:p>
    <w:p w:rsidR="00EE2B4A" w:rsidRDefault="00EE2B4A">
      <w:pPr>
        <w:rPr>
          <w:rFonts w:ascii="標楷體" w:eastAsia="標楷體" w:hAnsi="標楷體"/>
        </w:rPr>
      </w:pPr>
    </w:p>
    <w:sectPr w:rsidR="00EE2B4A">
      <w:headerReference w:type="default" r:id="rId7"/>
      <w:pgSz w:w="11906" w:h="16838"/>
      <w:pgMar w:top="737" w:right="1077" w:bottom="68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EA" w:rsidRDefault="000370EA" w:rsidP="00E3141B">
      <w:r>
        <w:separator/>
      </w:r>
    </w:p>
  </w:endnote>
  <w:endnote w:type="continuationSeparator" w:id="0">
    <w:p w:rsidR="000370EA" w:rsidRDefault="000370EA" w:rsidP="00E3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EA" w:rsidRDefault="000370EA" w:rsidP="00E3141B">
      <w:r>
        <w:separator/>
      </w:r>
    </w:p>
  </w:footnote>
  <w:footnote w:type="continuationSeparator" w:id="0">
    <w:p w:rsidR="000370EA" w:rsidRDefault="000370EA" w:rsidP="00E3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1B" w:rsidRPr="00E3141B" w:rsidRDefault="00E3141B" w:rsidP="00E3141B">
    <w:pPr>
      <w:pStyle w:val="a6"/>
      <w:jc w:val="right"/>
      <w:rPr>
        <w:rFonts w:ascii="標楷體" w:eastAsia="標楷體" w:hAnsi="標楷體"/>
        <w:sz w:val="24"/>
        <w:szCs w:val="24"/>
      </w:rPr>
    </w:pPr>
  </w:p>
  <w:p w:rsidR="00E3141B" w:rsidRPr="00EE2B4A" w:rsidRDefault="00EE2B4A" w:rsidP="00EE2B4A">
    <w:pPr>
      <w:pStyle w:val="a6"/>
      <w:ind w:firstLineChars="200" w:firstLine="480"/>
      <w:rPr>
        <w:rFonts w:ascii="標楷體" w:eastAsia="標楷體" w:hAnsi="標楷體"/>
        <w:sz w:val="24"/>
        <w:szCs w:val="24"/>
      </w:rPr>
    </w:pPr>
    <w:r w:rsidRPr="00EE2B4A">
      <w:rPr>
        <w:rFonts w:ascii="標楷體" w:eastAsia="標楷體" w:hAnsi="標楷體" w:hint="eastAsia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1B"/>
    <w:rsid w:val="000370EA"/>
    <w:rsid w:val="00102DE3"/>
    <w:rsid w:val="00306B38"/>
    <w:rsid w:val="003D691C"/>
    <w:rsid w:val="00484967"/>
    <w:rsid w:val="004E1F5B"/>
    <w:rsid w:val="0054031F"/>
    <w:rsid w:val="0054540D"/>
    <w:rsid w:val="0055028F"/>
    <w:rsid w:val="00596938"/>
    <w:rsid w:val="00610CDF"/>
    <w:rsid w:val="006C4411"/>
    <w:rsid w:val="006C47ED"/>
    <w:rsid w:val="0070460C"/>
    <w:rsid w:val="0071467B"/>
    <w:rsid w:val="008D4E07"/>
    <w:rsid w:val="00AD743B"/>
    <w:rsid w:val="00AE5933"/>
    <w:rsid w:val="00C4579F"/>
    <w:rsid w:val="00C54680"/>
    <w:rsid w:val="00CC2A3C"/>
    <w:rsid w:val="00D072C8"/>
    <w:rsid w:val="00D45F75"/>
    <w:rsid w:val="00D565A3"/>
    <w:rsid w:val="00DD6F66"/>
    <w:rsid w:val="00E3141B"/>
    <w:rsid w:val="00E4465A"/>
    <w:rsid w:val="00E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25012F-D163-40D6-9CB0-3F53EF7C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kinsoku w:val="0"/>
      <w:wordWrap w:val="0"/>
      <w:overflowPunct w:val="0"/>
      <w:autoSpaceDE w:val="0"/>
      <w:autoSpaceDN w:val="0"/>
      <w:snapToGrid w:val="0"/>
      <w:spacing w:line="300" w:lineRule="auto"/>
      <w:ind w:left="1120" w:hanging="1120"/>
    </w:pPr>
    <w:rPr>
      <w:rFonts w:ascii="標楷體" w:eastAsia="標楷體"/>
      <w:sz w:val="28"/>
      <w:szCs w:val="20"/>
    </w:rPr>
  </w:style>
  <w:style w:type="paragraph" w:styleId="a4">
    <w:name w:val="Body Text"/>
    <w:basedOn w:val="a"/>
    <w:semiHidden/>
    <w:rPr>
      <w:sz w:val="20"/>
      <w:szCs w:val="20"/>
    </w:rPr>
  </w:style>
  <w:style w:type="paragraph" w:styleId="2">
    <w:name w:val="Body Text 2"/>
    <w:basedOn w:val="a"/>
    <w:semiHidden/>
    <w:pPr>
      <w:kinsoku w:val="0"/>
      <w:wordWrap w:val="0"/>
      <w:overflowPunct w:val="0"/>
      <w:autoSpaceDE w:val="0"/>
      <w:autoSpaceDN w:val="0"/>
      <w:snapToGrid w:val="0"/>
      <w:spacing w:before="120"/>
      <w:ind w:right="-181"/>
    </w:pPr>
    <w:rPr>
      <w:rFonts w:ascii="標楷體" w:eastAsia="標楷體"/>
      <w:sz w:val="32"/>
      <w:szCs w:val="20"/>
    </w:rPr>
  </w:style>
  <w:style w:type="paragraph" w:styleId="a5">
    <w:name w:val="Title"/>
    <w:basedOn w:val="a"/>
    <w:qFormat/>
    <w:pPr>
      <w:widowControl/>
      <w:jc w:val="center"/>
    </w:pPr>
    <w:rPr>
      <w:rFonts w:ascii="Arial" w:hAnsi="Arial"/>
      <w:b/>
      <w:kern w:val="0"/>
      <w:sz w:val="32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E31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3141B"/>
    <w:rPr>
      <w:kern w:val="2"/>
    </w:rPr>
  </w:style>
  <w:style w:type="paragraph" w:styleId="a8">
    <w:name w:val="footer"/>
    <w:basedOn w:val="a"/>
    <w:link w:val="a9"/>
    <w:uiPriority w:val="99"/>
    <w:unhideWhenUsed/>
    <w:rsid w:val="00E31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3141B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E3141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3141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bsmi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MRA-CE-04</dc:title>
  <dc:subject>程序附表</dc:subject>
  <dc:creator>標準檢驗局</dc:creator>
  <cp:keywords>驗證登錄,附表</cp:keywords>
  <cp:lastModifiedBy>李碧玲</cp:lastModifiedBy>
  <cp:revision>2</cp:revision>
  <cp:lastPrinted>2024-02-15T00:46:00Z</cp:lastPrinted>
  <dcterms:created xsi:type="dcterms:W3CDTF">2024-03-05T08:12:00Z</dcterms:created>
  <dcterms:modified xsi:type="dcterms:W3CDTF">2024-03-05T08:12:00Z</dcterms:modified>
  <cp:category>A5Z</cp:category>
</cp:coreProperties>
</file>