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82" w:rsidRDefault="00A37525">
      <w:bookmarkStart w:id="0" w:name="_GoBack"/>
      <w:bookmarkEnd w:id="0"/>
      <w:r>
        <w:rPr>
          <w:rFonts w:hint="eastAsia"/>
        </w:rPr>
        <w:t>商品檢驗標識</w:t>
      </w:r>
      <w:r>
        <w:rPr>
          <w:rFonts w:hint="eastAsia"/>
        </w:rPr>
        <w:t xml:space="preserve"> </w:t>
      </w:r>
      <w:r>
        <w:rPr>
          <w:rFonts w:hint="eastAsia"/>
        </w:rPr>
        <w:t>圖例如附</w:t>
      </w:r>
    </w:p>
    <w:p w:rsidR="00A37525" w:rsidRDefault="00A37525">
      <w:r>
        <w:rPr>
          <w:noProof/>
        </w:rPr>
        <w:drawing>
          <wp:inline distT="0" distB="0" distL="0" distR="0" wp14:anchorId="58EFDA42">
            <wp:extent cx="777922" cy="514626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" cy="51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>或</w:t>
      </w:r>
      <w:r>
        <w:rPr>
          <w:noProof/>
        </w:rPr>
        <w:drawing>
          <wp:inline distT="0" distB="0" distL="0" distR="0" wp14:anchorId="20D1875F">
            <wp:extent cx="1323833" cy="537807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368" cy="536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>或</w:t>
      </w:r>
      <w:r>
        <w:rPr>
          <w:noProof/>
        </w:rPr>
        <w:drawing>
          <wp:inline distT="0" distB="0" distL="0" distR="0" wp14:anchorId="227FE47A">
            <wp:extent cx="1339054" cy="543991"/>
            <wp:effectExtent l="0" t="0" r="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561" cy="542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75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25"/>
    <w:rsid w:val="0017289A"/>
    <w:rsid w:val="00365682"/>
    <w:rsid w:val="00822512"/>
    <w:rsid w:val="00994A12"/>
    <w:rsid w:val="00A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75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7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林靖諺</dc:creator>
  <cp:lastModifiedBy>林靖諺</cp:lastModifiedBy>
  <cp:revision>2</cp:revision>
  <dcterms:created xsi:type="dcterms:W3CDTF">2018-04-02T03:07:00Z</dcterms:created>
  <dcterms:modified xsi:type="dcterms:W3CDTF">2018-04-02T03:07:00Z</dcterms:modified>
</cp:coreProperties>
</file>