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4C1" w:rsidRPr="00B60BA3" w:rsidRDefault="00A504C1" w:rsidP="00A504C1">
      <w:pPr>
        <w:adjustRightInd w:val="0"/>
        <w:snapToGrid w:val="0"/>
        <w:ind w:rightChars="150" w:right="360"/>
        <w:jc w:val="center"/>
        <w:rPr>
          <w:b/>
          <w:sz w:val="32"/>
          <w:szCs w:val="32"/>
        </w:rPr>
      </w:pPr>
      <w:r w:rsidRPr="00B60BA3">
        <w:rPr>
          <w:b/>
          <w:sz w:val="32"/>
          <w:szCs w:val="32"/>
        </w:rPr>
        <w:t>經濟部標準檢驗局</w:t>
      </w:r>
    </w:p>
    <w:p w:rsidR="00A504C1" w:rsidRPr="00B60BA3" w:rsidRDefault="00A504C1" w:rsidP="00A504C1">
      <w:pPr>
        <w:adjustRightInd w:val="0"/>
        <w:snapToGrid w:val="0"/>
        <w:ind w:rightChars="179" w:right="430"/>
        <w:jc w:val="center"/>
        <w:rPr>
          <w:b/>
          <w:sz w:val="32"/>
        </w:rPr>
      </w:pPr>
      <w:r w:rsidRPr="00B60BA3">
        <w:rPr>
          <w:b/>
          <w:sz w:val="32"/>
          <w:szCs w:val="32"/>
        </w:rPr>
        <w:t>品質管理驗證機構認可申請書</w:t>
      </w:r>
    </w:p>
    <w:p w:rsidR="00A504C1" w:rsidRPr="00B60BA3" w:rsidRDefault="00A504C1" w:rsidP="00A504C1">
      <w:pPr>
        <w:pStyle w:val="1"/>
        <w:keepNext w:val="0"/>
        <w:adjustRightInd w:val="0"/>
        <w:snapToGrid w:val="0"/>
        <w:spacing w:before="0" w:line="280" w:lineRule="exact"/>
        <w:ind w:leftChars="236" w:left="566" w:rightChars="117" w:right="281"/>
        <w:jc w:val="left"/>
        <w:rPr>
          <w:szCs w:val="24"/>
        </w:rPr>
      </w:pPr>
      <w:bookmarkStart w:id="0" w:name="_GoBack"/>
      <w:r w:rsidRPr="00B60BA3">
        <w:rPr>
          <w:szCs w:val="24"/>
        </w:rPr>
        <w:t>Application Form for</w:t>
      </w:r>
      <w:r w:rsidRPr="00B60BA3">
        <w:rPr>
          <w:szCs w:val="24"/>
          <w:lang w:val="en-CA"/>
        </w:rPr>
        <w:t xml:space="preserve"> </w:t>
      </w:r>
      <w:r w:rsidRPr="00B60BA3">
        <w:rPr>
          <w:szCs w:val="24"/>
        </w:rPr>
        <w:t>Quality Management System Certification Bodies</w:t>
      </w:r>
      <w:r w:rsidRPr="00B60BA3">
        <w:rPr>
          <w:szCs w:val="24"/>
          <w:lang w:val="en-CA"/>
        </w:rPr>
        <w:t xml:space="preserve"> </w:t>
      </w:r>
      <w:r w:rsidRPr="00B60BA3">
        <w:rPr>
          <w:szCs w:val="24"/>
        </w:rPr>
        <w:t>to be recognized by the Bureau of Standards, Metrology and Inspection, M</w:t>
      </w:r>
      <w:r w:rsidRPr="00B60BA3">
        <w:rPr>
          <w:rFonts w:hint="eastAsia"/>
          <w:szCs w:val="24"/>
        </w:rPr>
        <w:t>.</w:t>
      </w:r>
      <w:r w:rsidRPr="00B60BA3">
        <w:rPr>
          <w:szCs w:val="24"/>
        </w:rPr>
        <w:t>O</w:t>
      </w:r>
      <w:r w:rsidRPr="00B60BA3">
        <w:rPr>
          <w:rFonts w:hint="eastAsia"/>
          <w:szCs w:val="24"/>
        </w:rPr>
        <w:t>.</w:t>
      </w:r>
      <w:r w:rsidRPr="00B60BA3">
        <w:rPr>
          <w:szCs w:val="24"/>
        </w:rPr>
        <w:t>E</w:t>
      </w:r>
      <w:r w:rsidRPr="00B60BA3">
        <w:rPr>
          <w:rFonts w:hint="eastAsia"/>
          <w:szCs w:val="24"/>
        </w:rPr>
        <w:t>.</w:t>
      </w:r>
      <w:r w:rsidRPr="00B60BA3">
        <w:rPr>
          <w:szCs w:val="24"/>
        </w:rPr>
        <w:t>A</w:t>
      </w:r>
      <w:r w:rsidRPr="00B60BA3">
        <w:rPr>
          <w:rFonts w:hint="eastAsia"/>
          <w:szCs w:val="24"/>
        </w:rPr>
        <w:t>., R.O.C.</w:t>
      </w:r>
    </w:p>
    <w:bookmarkEnd w:id="0"/>
    <w:p w:rsidR="002C16A4" w:rsidRPr="00B60BA3" w:rsidRDefault="002C16A4" w:rsidP="00C83198">
      <w:pPr>
        <w:tabs>
          <w:tab w:val="left" w:pos="540"/>
        </w:tabs>
        <w:adjustRightInd w:val="0"/>
        <w:snapToGrid w:val="0"/>
        <w:spacing w:beforeLines="50" w:before="180" w:line="240" w:lineRule="exact"/>
        <w:rPr>
          <w:rFonts w:cs="Arial"/>
          <w:b/>
          <w:szCs w:val="24"/>
        </w:rPr>
      </w:pPr>
      <w:r w:rsidRPr="00B60BA3">
        <w:rPr>
          <w:rFonts w:cs="Arial"/>
          <w:b/>
          <w:szCs w:val="24"/>
        </w:rPr>
        <w:t>1.</w:t>
      </w:r>
      <w:r w:rsidR="00E535E6" w:rsidRPr="00B60BA3">
        <w:rPr>
          <w:rFonts w:cs="Arial" w:hint="eastAsia"/>
          <w:b/>
          <w:szCs w:val="24"/>
        </w:rPr>
        <w:t xml:space="preserve"> </w:t>
      </w:r>
      <w:r w:rsidRPr="00B60BA3">
        <w:rPr>
          <w:rFonts w:cs="Arial"/>
          <w:b/>
          <w:szCs w:val="24"/>
        </w:rPr>
        <w:t>基本資料：</w:t>
      </w:r>
    </w:p>
    <w:p w:rsidR="002C16A4" w:rsidRPr="00B60BA3" w:rsidRDefault="002C16A4" w:rsidP="00E535E6">
      <w:pPr>
        <w:ind w:firstLineChars="116" w:firstLine="279"/>
        <w:rPr>
          <w:rFonts w:cs="Arial"/>
          <w:b/>
          <w:szCs w:val="24"/>
        </w:rPr>
      </w:pPr>
      <w:r w:rsidRPr="00B60BA3">
        <w:rPr>
          <w:rFonts w:cs="Arial"/>
          <w:b/>
          <w:szCs w:val="24"/>
        </w:rPr>
        <w:t>Basic Information:</w:t>
      </w:r>
    </w:p>
    <w:tbl>
      <w:tblPr>
        <w:tblW w:w="9355" w:type="dxa"/>
        <w:tblInd w:w="392" w:type="dxa"/>
        <w:tblLook w:val="04A0" w:firstRow="1" w:lastRow="0" w:firstColumn="1" w:lastColumn="0" w:noHBand="0" w:noVBand="1"/>
      </w:tblPr>
      <w:tblGrid>
        <w:gridCol w:w="4252"/>
        <w:gridCol w:w="5103"/>
      </w:tblGrid>
      <w:tr w:rsidR="00B60BA3" w:rsidRPr="00B60BA3" w:rsidTr="00CD47E8">
        <w:trPr>
          <w:trHeight w:val="454"/>
        </w:trPr>
        <w:tc>
          <w:tcPr>
            <w:tcW w:w="4252" w:type="dxa"/>
            <w:shd w:val="clear" w:color="auto" w:fill="auto"/>
            <w:vAlign w:val="center"/>
          </w:tcPr>
          <w:p w:rsidR="002C16A4" w:rsidRPr="00B60BA3" w:rsidRDefault="002C16A4" w:rsidP="00AA473E">
            <w:pPr>
              <w:tabs>
                <w:tab w:val="left" w:pos="540"/>
              </w:tabs>
              <w:adjustRightInd w:val="0"/>
              <w:spacing w:before="160" w:line="240" w:lineRule="exact"/>
              <w:ind w:leftChars="-45" w:left="-108"/>
              <w:rPr>
                <w:b/>
                <w:sz w:val="22"/>
                <w:szCs w:val="22"/>
              </w:rPr>
            </w:pPr>
            <w:r w:rsidRPr="00B60BA3">
              <w:rPr>
                <w:sz w:val="22"/>
                <w:szCs w:val="22"/>
              </w:rPr>
              <w:t>申請驗證機構名稱</w:t>
            </w:r>
            <w:r w:rsidR="00AA473E" w:rsidRPr="00B60BA3">
              <w:rPr>
                <w:sz w:val="22"/>
                <w:szCs w:val="22"/>
              </w:rPr>
              <w:t>(</w:t>
            </w:r>
            <w:r w:rsidRPr="00B60BA3">
              <w:rPr>
                <w:sz w:val="22"/>
                <w:szCs w:val="22"/>
              </w:rPr>
              <w:t>中文</w:t>
            </w:r>
            <w:r w:rsidR="003E7435" w:rsidRPr="00B60BA3">
              <w:rPr>
                <w:rFonts w:hint="eastAsia"/>
                <w:sz w:val="22"/>
                <w:szCs w:val="22"/>
              </w:rPr>
              <w:t>)</w:t>
            </w:r>
            <w:r w:rsidR="00E35C2E" w:rsidRPr="00B60BA3">
              <w:rPr>
                <w:rFonts w:ascii="新細明體" w:hAnsi="新細明體" w:hint="eastAsia"/>
                <w:sz w:val="22"/>
                <w:szCs w:val="22"/>
              </w:rPr>
              <w:t>：</w:t>
            </w:r>
          </w:p>
        </w:tc>
        <w:tc>
          <w:tcPr>
            <w:tcW w:w="5103" w:type="dxa"/>
            <w:tcBorders>
              <w:bottom w:val="single" w:sz="4" w:space="0" w:color="auto"/>
            </w:tcBorders>
            <w:shd w:val="clear" w:color="auto" w:fill="auto"/>
            <w:vAlign w:val="center"/>
          </w:tcPr>
          <w:p w:rsidR="002C16A4" w:rsidRPr="00B60BA3" w:rsidRDefault="002C16A4" w:rsidP="00BF1B50">
            <w:pPr>
              <w:tabs>
                <w:tab w:val="left" w:pos="540"/>
              </w:tabs>
              <w:spacing w:before="160" w:line="240" w:lineRule="exact"/>
              <w:jc w:val="both"/>
              <w:rPr>
                <w:sz w:val="22"/>
                <w:szCs w:val="22"/>
              </w:rPr>
            </w:pPr>
          </w:p>
        </w:tc>
      </w:tr>
      <w:tr w:rsidR="00B60BA3" w:rsidRPr="00B60BA3" w:rsidTr="00CD47E8">
        <w:trPr>
          <w:trHeight w:val="454"/>
        </w:trPr>
        <w:tc>
          <w:tcPr>
            <w:tcW w:w="4252" w:type="dxa"/>
            <w:shd w:val="clear" w:color="auto" w:fill="auto"/>
            <w:vAlign w:val="center"/>
          </w:tcPr>
          <w:p w:rsidR="002C16A4" w:rsidRPr="00B60BA3" w:rsidRDefault="002C16A4" w:rsidP="00E11A80">
            <w:pPr>
              <w:tabs>
                <w:tab w:val="left" w:pos="540"/>
              </w:tabs>
              <w:adjustRightInd w:val="0"/>
              <w:spacing w:before="160" w:line="240" w:lineRule="exact"/>
              <w:ind w:leftChars="-45" w:left="-108"/>
              <w:rPr>
                <w:sz w:val="22"/>
                <w:szCs w:val="22"/>
              </w:rPr>
            </w:pPr>
            <w:r w:rsidRPr="00B60BA3">
              <w:rPr>
                <w:sz w:val="22"/>
                <w:szCs w:val="22"/>
              </w:rPr>
              <w:t>Applicant Organization Title (in English)</w:t>
            </w:r>
            <w:r w:rsidR="00E35C2E" w:rsidRPr="00B60BA3">
              <w:rPr>
                <w:rFonts w:ascii="新細明體" w:hAnsi="新細明體" w:hint="eastAsia"/>
                <w:sz w:val="22"/>
                <w:szCs w:val="22"/>
              </w:rPr>
              <w:t xml:space="preserve"> ：</w:t>
            </w:r>
          </w:p>
        </w:tc>
        <w:tc>
          <w:tcPr>
            <w:tcW w:w="5103" w:type="dxa"/>
            <w:tcBorders>
              <w:top w:val="single" w:sz="4" w:space="0" w:color="auto"/>
              <w:bottom w:val="single" w:sz="4" w:space="0" w:color="auto"/>
            </w:tcBorders>
            <w:shd w:val="clear" w:color="auto" w:fill="auto"/>
            <w:vAlign w:val="center"/>
          </w:tcPr>
          <w:p w:rsidR="002C16A4" w:rsidRPr="00B60BA3" w:rsidRDefault="002C16A4" w:rsidP="00BF1B50">
            <w:pPr>
              <w:tabs>
                <w:tab w:val="left" w:pos="540"/>
              </w:tabs>
              <w:adjustRightInd w:val="0"/>
              <w:spacing w:before="160" w:line="240" w:lineRule="exact"/>
              <w:jc w:val="both"/>
              <w:rPr>
                <w:sz w:val="22"/>
                <w:szCs w:val="22"/>
              </w:rPr>
            </w:pPr>
          </w:p>
        </w:tc>
      </w:tr>
      <w:tr w:rsidR="00B60BA3" w:rsidRPr="00B60BA3" w:rsidTr="00CD47E8">
        <w:trPr>
          <w:trHeight w:val="454"/>
        </w:trPr>
        <w:tc>
          <w:tcPr>
            <w:tcW w:w="4252" w:type="dxa"/>
            <w:shd w:val="clear" w:color="auto" w:fill="auto"/>
            <w:vAlign w:val="center"/>
          </w:tcPr>
          <w:p w:rsidR="00CD47E8" w:rsidRPr="00B60BA3" w:rsidRDefault="00CD47E8" w:rsidP="00E11A80">
            <w:pPr>
              <w:tabs>
                <w:tab w:val="left" w:pos="540"/>
              </w:tabs>
              <w:adjustRightInd w:val="0"/>
              <w:spacing w:before="160" w:line="240" w:lineRule="exact"/>
              <w:ind w:leftChars="-45" w:left="-108"/>
              <w:rPr>
                <w:rFonts w:ascii="新細明體" w:hAnsi="新細明體"/>
                <w:sz w:val="22"/>
                <w:szCs w:val="22"/>
              </w:rPr>
            </w:pPr>
            <w:r w:rsidRPr="00B60BA3">
              <w:rPr>
                <w:rFonts w:hint="eastAsia"/>
                <w:sz w:val="22"/>
                <w:szCs w:val="22"/>
              </w:rPr>
              <w:t>機構簡稱</w:t>
            </w:r>
            <w:r w:rsidRPr="00B60BA3">
              <w:rPr>
                <w:rFonts w:ascii="新細明體" w:hAnsi="新細明體" w:hint="eastAsia"/>
                <w:sz w:val="22"/>
                <w:szCs w:val="22"/>
              </w:rPr>
              <w:t>：</w:t>
            </w:r>
          </w:p>
          <w:p w:rsidR="00F1258E" w:rsidRPr="00B60BA3" w:rsidRDefault="00CC7B87" w:rsidP="00F1258E">
            <w:pPr>
              <w:tabs>
                <w:tab w:val="left" w:pos="540"/>
              </w:tabs>
              <w:adjustRightInd w:val="0"/>
              <w:spacing w:line="240" w:lineRule="exact"/>
              <w:ind w:leftChars="-45" w:left="-108"/>
              <w:rPr>
                <w:sz w:val="22"/>
                <w:szCs w:val="22"/>
              </w:rPr>
            </w:pPr>
            <w:r w:rsidRPr="00B60BA3">
              <w:rPr>
                <w:sz w:val="22"/>
                <w:szCs w:val="22"/>
              </w:rPr>
              <w:t>Abbreviation</w:t>
            </w:r>
            <w:r w:rsidRPr="00B60BA3">
              <w:rPr>
                <w:rFonts w:hint="eastAsia"/>
              </w:rPr>
              <w:t xml:space="preserve"> </w:t>
            </w:r>
            <w:r w:rsidRPr="00B60BA3">
              <w:rPr>
                <w:rFonts w:hint="eastAsia"/>
                <w:sz w:val="22"/>
                <w:szCs w:val="22"/>
              </w:rPr>
              <w:t>of Applicant Organization</w:t>
            </w:r>
            <w:r w:rsidRPr="00B60BA3">
              <w:rPr>
                <w:rFonts w:hint="eastAsia"/>
                <w:sz w:val="22"/>
                <w:szCs w:val="22"/>
              </w:rPr>
              <w:t>：</w:t>
            </w:r>
          </w:p>
        </w:tc>
        <w:tc>
          <w:tcPr>
            <w:tcW w:w="5103" w:type="dxa"/>
            <w:tcBorders>
              <w:top w:val="single" w:sz="4" w:space="0" w:color="auto"/>
              <w:bottom w:val="single" w:sz="4" w:space="0" w:color="auto"/>
            </w:tcBorders>
            <w:shd w:val="clear" w:color="auto" w:fill="auto"/>
            <w:vAlign w:val="center"/>
          </w:tcPr>
          <w:p w:rsidR="00CD47E8" w:rsidRPr="00B60BA3" w:rsidRDefault="00CD47E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地</w:t>
            </w:r>
            <w:r w:rsidRPr="00B60BA3">
              <w:rPr>
                <w:sz w:val="22"/>
                <w:szCs w:val="22"/>
              </w:rPr>
              <w:t xml:space="preserve"> </w:t>
            </w:r>
            <w:r w:rsidRPr="00B60BA3">
              <w:rPr>
                <w:sz w:val="22"/>
                <w:szCs w:val="22"/>
              </w:rPr>
              <w:t>址</w:t>
            </w:r>
            <w:r w:rsidR="00E35C2E" w:rsidRPr="00B60BA3">
              <w:rPr>
                <w:rFonts w:ascii="新細明體" w:hAnsi="新細明體" w:hint="eastAsia"/>
                <w:sz w:val="22"/>
                <w:szCs w:val="22"/>
              </w:rPr>
              <w:t>：</w:t>
            </w:r>
          </w:p>
          <w:p w:rsidR="00C83198" w:rsidRPr="00B60BA3" w:rsidRDefault="00C83198" w:rsidP="00E11A80">
            <w:pPr>
              <w:tabs>
                <w:tab w:val="left" w:pos="540"/>
              </w:tabs>
              <w:adjustRightInd w:val="0"/>
              <w:spacing w:line="240" w:lineRule="exact"/>
              <w:ind w:leftChars="-45" w:left="-108"/>
              <w:rPr>
                <w:sz w:val="22"/>
                <w:szCs w:val="22"/>
              </w:rPr>
            </w:pPr>
            <w:r w:rsidRPr="00B60BA3">
              <w:rPr>
                <w:sz w:val="22"/>
                <w:szCs w:val="22"/>
              </w:rPr>
              <w:t>Address</w:t>
            </w:r>
            <w:r w:rsidR="00E35C2E" w:rsidRPr="00B60BA3">
              <w:rPr>
                <w:rFonts w:ascii="新細明體" w:hAnsi="新細明體" w:hint="eastAsia"/>
                <w:sz w:val="22"/>
                <w:szCs w:val="22"/>
              </w:rPr>
              <w:t>：</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負</w:t>
            </w:r>
            <w:r w:rsidRPr="00B60BA3">
              <w:rPr>
                <w:sz w:val="22"/>
                <w:szCs w:val="22"/>
              </w:rPr>
              <w:t xml:space="preserve"> </w:t>
            </w:r>
            <w:r w:rsidRPr="00B60BA3">
              <w:rPr>
                <w:sz w:val="22"/>
                <w:szCs w:val="22"/>
              </w:rPr>
              <w:t>責</w:t>
            </w:r>
            <w:r w:rsidRPr="00B60BA3">
              <w:rPr>
                <w:sz w:val="22"/>
                <w:szCs w:val="22"/>
              </w:rPr>
              <w:t xml:space="preserve"> </w:t>
            </w:r>
            <w:r w:rsidRPr="00B60BA3">
              <w:rPr>
                <w:sz w:val="22"/>
                <w:szCs w:val="22"/>
              </w:rPr>
              <w:t>人</w:t>
            </w:r>
            <w:r w:rsidRPr="00B60BA3">
              <w:rPr>
                <w:rFonts w:hint="eastAsia"/>
                <w:sz w:val="22"/>
                <w:szCs w:val="22"/>
              </w:rPr>
              <w:t>:</w:t>
            </w:r>
          </w:p>
          <w:p w:rsidR="00C83198" w:rsidRPr="00B60BA3" w:rsidRDefault="00C83198" w:rsidP="00795169">
            <w:pPr>
              <w:tabs>
                <w:tab w:val="left" w:pos="540"/>
              </w:tabs>
              <w:adjustRightInd w:val="0"/>
              <w:spacing w:line="240" w:lineRule="exact"/>
              <w:ind w:leftChars="-45" w:left="-108"/>
              <w:rPr>
                <w:sz w:val="22"/>
                <w:szCs w:val="22"/>
              </w:rPr>
            </w:pPr>
            <w:r w:rsidRPr="00B60BA3">
              <w:rPr>
                <w:sz w:val="22"/>
                <w:szCs w:val="22"/>
              </w:rPr>
              <w:t>Name of Head of Applicant</w:t>
            </w:r>
            <w:r w:rsidR="00795169" w:rsidRPr="00B60BA3">
              <w:rPr>
                <w:rFonts w:hint="eastAsia"/>
                <w:sz w:val="22"/>
                <w:szCs w:val="22"/>
              </w:rPr>
              <w:t xml:space="preserve"> </w:t>
            </w:r>
            <w:r w:rsidR="00795169" w:rsidRPr="00B60BA3">
              <w:rPr>
                <w:sz w:val="22"/>
                <w:szCs w:val="22"/>
              </w:rPr>
              <w:t>Organization</w:t>
            </w:r>
            <w:r w:rsidR="00E35C2E" w:rsidRPr="00B60BA3">
              <w:rPr>
                <w:rFonts w:ascii="新細明體" w:hAnsi="新細明體" w:hint="eastAsia"/>
                <w:sz w:val="22"/>
                <w:szCs w:val="22"/>
              </w:rPr>
              <w:t>：</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電</w:t>
            </w:r>
            <w:r w:rsidRPr="00B60BA3">
              <w:rPr>
                <w:sz w:val="22"/>
                <w:szCs w:val="22"/>
              </w:rPr>
              <w:t xml:space="preserve"> </w:t>
            </w:r>
            <w:r w:rsidRPr="00B60BA3">
              <w:rPr>
                <w:sz w:val="22"/>
                <w:szCs w:val="22"/>
              </w:rPr>
              <w:t>話</w:t>
            </w:r>
            <w:r w:rsidRPr="00B60BA3">
              <w:rPr>
                <w:sz w:val="22"/>
                <w:szCs w:val="22"/>
              </w:rPr>
              <w:t xml:space="preserve"> </w:t>
            </w:r>
            <w:r w:rsidRPr="00B60BA3">
              <w:rPr>
                <w:sz w:val="22"/>
                <w:szCs w:val="22"/>
              </w:rPr>
              <w:t>號</w:t>
            </w:r>
            <w:r w:rsidRPr="00B60BA3">
              <w:rPr>
                <w:sz w:val="22"/>
                <w:szCs w:val="22"/>
              </w:rPr>
              <w:t xml:space="preserve"> </w:t>
            </w:r>
            <w:r w:rsidRPr="00B60BA3">
              <w:rPr>
                <w:sz w:val="22"/>
                <w:szCs w:val="22"/>
              </w:rPr>
              <w:t>碼</w:t>
            </w:r>
            <w:r w:rsidR="00E35C2E" w:rsidRPr="00B60BA3">
              <w:rPr>
                <w:rFonts w:ascii="新細明體" w:hAnsi="新細明體" w:hint="eastAsia"/>
                <w:sz w:val="22"/>
                <w:szCs w:val="22"/>
              </w:rPr>
              <w:t>：</w:t>
            </w:r>
          </w:p>
          <w:p w:rsidR="00C83198" w:rsidRPr="00B60BA3" w:rsidRDefault="00C83198" w:rsidP="00E11A80">
            <w:pPr>
              <w:tabs>
                <w:tab w:val="left" w:pos="540"/>
              </w:tabs>
              <w:adjustRightInd w:val="0"/>
              <w:spacing w:line="240" w:lineRule="exact"/>
              <w:ind w:leftChars="-45" w:left="-108"/>
              <w:rPr>
                <w:sz w:val="22"/>
                <w:szCs w:val="22"/>
              </w:rPr>
            </w:pPr>
            <w:r w:rsidRPr="00B60BA3">
              <w:rPr>
                <w:sz w:val="22"/>
                <w:szCs w:val="22"/>
              </w:rPr>
              <w:t>Telephone No.</w:t>
            </w:r>
            <w:r w:rsidR="00E35C2E" w:rsidRPr="00B60BA3">
              <w:rPr>
                <w:rFonts w:ascii="新細明體" w:hAnsi="新細明體" w:hint="eastAsia"/>
                <w:sz w:val="22"/>
                <w:szCs w:val="22"/>
              </w:rPr>
              <w:t xml:space="preserve"> ：</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傳</w:t>
            </w:r>
            <w:r w:rsidRPr="00B60BA3">
              <w:rPr>
                <w:sz w:val="22"/>
                <w:szCs w:val="22"/>
              </w:rPr>
              <w:t xml:space="preserve"> </w:t>
            </w:r>
            <w:r w:rsidRPr="00B60BA3">
              <w:rPr>
                <w:sz w:val="22"/>
                <w:szCs w:val="22"/>
              </w:rPr>
              <w:t>真</w:t>
            </w:r>
            <w:r w:rsidRPr="00B60BA3">
              <w:rPr>
                <w:sz w:val="22"/>
                <w:szCs w:val="22"/>
              </w:rPr>
              <w:t xml:space="preserve"> </w:t>
            </w:r>
            <w:r w:rsidRPr="00B60BA3">
              <w:rPr>
                <w:sz w:val="22"/>
                <w:szCs w:val="22"/>
              </w:rPr>
              <w:t>號</w:t>
            </w:r>
            <w:r w:rsidRPr="00B60BA3">
              <w:rPr>
                <w:sz w:val="22"/>
                <w:szCs w:val="22"/>
              </w:rPr>
              <w:t xml:space="preserve"> </w:t>
            </w:r>
            <w:r w:rsidRPr="00B60BA3">
              <w:rPr>
                <w:sz w:val="22"/>
                <w:szCs w:val="22"/>
              </w:rPr>
              <w:t>碼</w:t>
            </w:r>
            <w:r w:rsidR="00E35C2E" w:rsidRPr="00B60BA3">
              <w:rPr>
                <w:rFonts w:ascii="新細明體" w:hAnsi="新細明體" w:hint="eastAsia"/>
                <w:sz w:val="22"/>
                <w:szCs w:val="22"/>
              </w:rPr>
              <w:t>：</w:t>
            </w:r>
          </w:p>
          <w:p w:rsidR="00C83198" w:rsidRPr="00B60BA3" w:rsidRDefault="00C83198" w:rsidP="00E11A80">
            <w:pPr>
              <w:tabs>
                <w:tab w:val="left" w:pos="540"/>
              </w:tabs>
              <w:adjustRightInd w:val="0"/>
              <w:spacing w:line="240" w:lineRule="exact"/>
              <w:ind w:leftChars="-45" w:left="-108"/>
              <w:rPr>
                <w:sz w:val="22"/>
                <w:szCs w:val="22"/>
              </w:rPr>
            </w:pPr>
            <w:r w:rsidRPr="00B60BA3">
              <w:rPr>
                <w:sz w:val="22"/>
                <w:szCs w:val="22"/>
              </w:rPr>
              <w:t>Fax No.</w:t>
            </w:r>
            <w:r w:rsidR="00E35C2E" w:rsidRPr="00B60BA3">
              <w:rPr>
                <w:rFonts w:ascii="新細明體" w:hAnsi="新細明體" w:hint="eastAsia"/>
                <w:sz w:val="22"/>
                <w:szCs w:val="22"/>
              </w:rPr>
              <w:t xml:space="preserve"> ：</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機構網址</w:t>
            </w:r>
            <w:r w:rsidRPr="00B60BA3">
              <w:rPr>
                <w:rFonts w:hint="eastAsia"/>
                <w:sz w:val="22"/>
                <w:szCs w:val="22"/>
              </w:rPr>
              <w:t>:</w:t>
            </w:r>
          </w:p>
          <w:p w:rsidR="00C83198" w:rsidRPr="00B60BA3" w:rsidRDefault="00C83198" w:rsidP="00E11A80">
            <w:pPr>
              <w:tabs>
                <w:tab w:val="left" w:pos="540"/>
              </w:tabs>
              <w:adjustRightInd w:val="0"/>
              <w:spacing w:line="240" w:lineRule="exact"/>
              <w:ind w:leftChars="-45" w:left="-108"/>
              <w:rPr>
                <w:sz w:val="22"/>
                <w:szCs w:val="22"/>
              </w:rPr>
            </w:pPr>
            <w:r w:rsidRPr="00B60BA3">
              <w:rPr>
                <w:sz w:val="22"/>
                <w:szCs w:val="22"/>
              </w:rPr>
              <w:t>Organization Website Address</w:t>
            </w:r>
            <w:r w:rsidR="00E35C2E" w:rsidRPr="00B60BA3">
              <w:rPr>
                <w:rFonts w:ascii="新細明體" w:hAnsi="新細明體" w:hint="eastAsia"/>
                <w:sz w:val="22"/>
                <w:szCs w:val="22"/>
              </w:rPr>
              <w:t>：</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聯</w:t>
            </w:r>
            <w:r w:rsidR="0021246E" w:rsidRPr="00B60BA3">
              <w:rPr>
                <w:rFonts w:hint="eastAsia"/>
                <w:sz w:val="22"/>
                <w:szCs w:val="22"/>
              </w:rPr>
              <w:t xml:space="preserve"> </w:t>
            </w:r>
            <w:r w:rsidRPr="00B60BA3">
              <w:rPr>
                <w:sz w:val="22"/>
                <w:szCs w:val="22"/>
              </w:rPr>
              <w:t>絡</w:t>
            </w:r>
            <w:r w:rsidR="0021246E" w:rsidRPr="00B60BA3">
              <w:rPr>
                <w:rFonts w:hint="eastAsia"/>
                <w:sz w:val="22"/>
                <w:szCs w:val="22"/>
              </w:rPr>
              <w:t xml:space="preserve"> </w:t>
            </w:r>
            <w:r w:rsidRPr="00B60BA3">
              <w:rPr>
                <w:sz w:val="22"/>
                <w:szCs w:val="22"/>
              </w:rPr>
              <w:t>人</w:t>
            </w:r>
            <w:r w:rsidR="00E35C2E" w:rsidRPr="00B60BA3">
              <w:rPr>
                <w:rFonts w:ascii="新細明體" w:hAnsi="新細明體" w:hint="eastAsia"/>
                <w:sz w:val="22"/>
                <w:szCs w:val="22"/>
              </w:rPr>
              <w:t>：</w:t>
            </w:r>
          </w:p>
          <w:p w:rsidR="00C83198" w:rsidRPr="00B60BA3" w:rsidRDefault="00D81C00" w:rsidP="00E11A80">
            <w:pPr>
              <w:tabs>
                <w:tab w:val="left" w:pos="540"/>
              </w:tabs>
              <w:adjustRightInd w:val="0"/>
              <w:spacing w:line="240" w:lineRule="exact"/>
              <w:ind w:leftChars="-45" w:left="-108"/>
              <w:rPr>
                <w:sz w:val="22"/>
                <w:szCs w:val="22"/>
              </w:rPr>
            </w:pPr>
            <w:r w:rsidRPr="00B60BA3">
              <w:rPr>
                <w:rFonts w:hint="eastAsia"/>
                <w:sz w:val="22"/>
                <w:szCs w:val="22"/>
              </w:rPr>
              <w:t>Name of con</w:t>
            </w:r>
            <w:r w:rsidR="00C83198" w:rsidRPr="00B60BA3">
              <w:rPr>
                <w:sz w:val="22"/>
                <w:szCs w:val="22"/>
              </w:rPr>
              <w:t>tact Person</w:t>
            </w:r>
            <w:r w:rsidR="00E35C2E" w:rsidRPr="00B60BA3">
              <w:rPr>
                <w:rFonts w:ascii="新細明體" w:hAnsi="新細明體" w:hint="eastAsia"/>
                <w:sz w:val="22"/>
                <w:szCs w:val="22"/>
              </w:rPr>
              <w:t>：</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電</w:t>
            </w:r>
            <w:r w:rsidRPr="00B60BA3">
              <w:rPr>
                <w:sz w:val="22"/>
                <w:szCs w:val="22"/>
              </w:rPr>
              <w:t xml:space="preserve"> </w:t>
            </w:r>
            <w:r w:rsidRPr="00B60BA3">
              <w:rPr>
                <w:sz w:val="22"/>
                <w:szCs w:val="22"/>
              </w:rPr>
              <w:t>話</w:t>
            </w:r>
            <w:r w:rsidRPr="00B60BA3">
              <w:rPr>
                <w:sz w:val="22"/>
                <w:szCs w:val="22"/>
              </w:rPr>
              <w:t xml:space="preserve"> </w:t>
            </w:r>
            <w:r w:rsidRPr="00B60BA3">
              <w:rPr>
                <w:sz w:val="22"/>
                <w:szCs w:val="22"/>
              </w:rPr>
              <w:t>號</w:t>
            </w:r>
            <w:r w:rsidRPr="00B60BA3">
              <w:rPr>
                <w:sz w:val="22"/>
                <w:szCs w:val="22"/>
              </w:rPr>
              <w:t xml:space="preserve"> </w:t>
            </w:r>
            <w:r w:rsidRPr="00B60BA3">
              <w:rPr>
                <w:sz w:val="22"/>
                <w:szCs w:val="22"/>
              </w:rPr>
              <w:t>碼</w:t>
            </w:r>
            <w:r w:rsidR="00E35C2E" w:rsidRPr="00B60BA3">
              <w:rPr>
                <w:rFonts w:ascii="新細明體" w:hAnsi="新細明體" w:hint="eastAsia"/>
                <w:sz w:val="22"/>
                <w:szCs w:val="22"/>
              </w:rPr>
              <w:t>：</w:t>
            </w:r>
          </w:p>
          <w:p w:rsidR="00C83198" w:rsidRPr="00B60BA3" w:rsidRDefault="00C83198" w:rsidP="00E11A80">
            <w:pPr>
              <w:tabs>
                <w:tab w:val="left" w:pos="540"/>
              </w:tabs>
              <w:adjustRightInd w:val="0"/>
              <w:spacing w:line="240" w:lineRule="exact"/>
              <w:ind w:leftChars="-45" w:left="-108"/>
              <w:rPr>
                <w:sz w:val="22"/>
                <w:szCs w:val="22"/>
              </w:rPr>
            </w:pPr>
            <w:r w:rsidRPr="00B60BA3">
              <w:rPr>
                <w:sz w:val="22"/>
                <w:szCs w:val="22"/>
              </w:rPr>
              <w:t>Telephone No.</w:t>
            </w:r>
            <w:r w:rsidR="00E35C2E" w:rsidRPr="00B60BA3">
              <w:rPr>
                <w:rFonts w:ascii="新細明體" w:hAnsi="新細明體" w:hint="eastAsia"/>
                <w:sz w:val="22"/>
                <w:szCs w:val="22"/>
              </w:rPr>
              <w:t xml:space="preserve"> ：</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傳</w:t>
            </w:r>
            <w:r w:rsidRPr="00B60BA3">
              <w:rPr>
                <w:sz w:val="22"/>
                <w:szCs w:val="22"/>
              </w:rPr>
              <w:t xml:space="preserve"> </w:t>
            </w:r>
            <w:r w:rsidRPr="00B60BA3">
              <w:rPr>
                <w:sz w:val="22"/>
                <w:szCs w:val="22"/>
              </w:rPr>
              <w:t>真</w:t>
            </w:r>
            <w:r w:rsidRPr="00B60BA3">
              <w:rPr>
                <w:sz w:val="22"/>
                <w:szCs w:val="22"/>
              </w:rPr>
              <w:t xml:space="preserve"> </w:t>
            </w:r>
            <w:r w:rsidRPr="00B60BA3">
              <w:rPr>
                <w:sz w:val="22"/>
                <w:szCs w:val="22"/>
              </w:rPr>
              <w:t>號</w:t>
            </w:r>
            <w:r w:rsidRPr="00B60BA3">
              <w:rPr>
                <w:sz w:val="22"/>
                <w:szCs w:val="22"/>
              </w:rPr>
              <w:t xml:space="preserve"> </w:t>
            </w:r>
            <w:r w:rsidRPr="00B60BA3">
              <w:rPr>
                <w:sz w:val="22"/>
                <w:szCs w:val="22"/>
              </w:rPr>
              <w:t>碼</w:t>
            </w:r>
            <w:r w:rsidR="00E35C2E" w:rsidRPr="00B60BA3">
              <w:rPr>
                <w:rFonts w:ascii="新細明體" w:hAnsi="新細明體" w:hint="eastAsia"/>
                <w:sz w:val="22"/>
                <w:szCs w:val="22"/>
              </w:rPr>
              <w:t>：</w:t>
            </w:r>
          </w:p>
          <w:p w:rsidR="00C83198" w:rsidRPr="00B60BA3" w:rsidRDefault="00C83198" w:rsidP="00E11A80">
            <w:pPr>
              <w:tabs>
                <w:tab w:val="left" w:pos="540"/>
              </w:tabs>
              <w:adjustRightInd w:val="0"/>
              <w:spacing w:line="240" w:lineRule="exact"/>
              <w:ind w:leftChars="-45" w:left="-108"/>
              <w:rPr>
                <w:sz w:val="22"/>
                <w:szCs w:val="22"/>
              </w:rPr>
            </w:pPr>
            <w:r w:rsidRPr="00B60BA3">
              <w:rPr>
                <w:sz w:val="22"/>
                <w:szCs w:val="22"/>
              </w:rPr>
              <w:t>Fax No.</w:t>
            </w:r>
            <w:r w:rsidR="00E35C2E" w:rsidRPr="00B60BA3">
              <w:rPr>
                <w:rFonts w:ascii="新細明體" w:hAnsi="新細明體" w:hint="eastAsia"/>
                <w:sz w:val="22"/>
                <w:szCs w:val="22"/>
              </w:rPr>
              <w:t xml:space="preserve"> ：</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CD47E8">
        <w:trPr>
          <w:trHeight w:val="284"/>
        </w:trPr>
        <w:tc>
          <w:tcPr>
            <w:tcW w:w="4252" w:type="dxa"/>
            <w:shd w:val="clear" w:color="auto" w:fill="auto"/>
            <w:vAlign w:val="center"/>
          </w:tcPr>
          <w:p w:rsidR="00C83198" w:rsidRPr="00B60BA3" w:rsidRDefault="00C83198" w:rsidP="00E11A80">
            <w:pPr>
              <w:tabs>
                <w:tab w:val="left" w:pos="540"/>
              </w:tabs>
              <w:adjustRightInd w:val="0"/>
              <w:spacing w:before="160" w:line="240" w:lineRule="exact"/>
              <w:ind w:leftChars="-45" w:left="-108"/>
              <w:rPr>
                <w:sz w:val="22"/>
                <w:szCs w:val="22"/>
              </w:rPr>
            </w:pPr>
            <w:r w:rsidRPr="00B60BA3">
              <w:rPr>
                <w:sz w:val="22"/>
                <w:szCs w:val="22"/>
              </w:rPr>
              <w:t>電子郵件信箱</w:t>
            </w:r>
            <w:r w:rsidR="00E35C2E" w:rsidRPr="00B60BA3">
              <w:rPr>
                <w:rFonts w:ascii="新細明體" w:hAnsi="新細明體" w:hint="eastAsia"/>
                <w:sz w:val="22"/>
                <w:szCs w:val="22"/>
              </w:rPr>
              <w:t>：</w:t>
            </w:r>
          </w:p>
          <w:p w:rsidR="00C83198" w:rsidRPr="00B60BA3" w:rsidRDefault="00C83198" w:rsidP="00E11A80">
            <w:pPr>
              <w:tabs>
                <w:tab w:val="left" w:pos="540"/>
              </w:tabs>
              <w:adjustRightInd w:val="0"/>
              <w:spacing w:line="240" w:lineRule="exact"/>
              <w:ind w:leftChars="-45" w:left="-108"/>
              <w:rPr>
                <w:sz w:val="22"/>
                <w:szCs w:val="22"/>
              </w:rPr>
            </w:pPr>
            <w:r w:rsidRPr="00B60BA3">
              <w:rPr>
                <w:sz w:val="22"/>
                <w:szCs w:val="22"/>
              </w:rPr>
              <w:t>E-mail Address</w:t>
            </w:r>
            <w:r w:rsidR="00E35C2E" w:rsidRPr="00B60BA3">
              <w:rPr>
                <w:rFonts w:ascii="新細明體" w:hAnsi="新細明體" w:hint="eastAsia"/>
                <w:sz w:val="22"/>
                <w:szCs w:val="22"/>
              </w:rPr>
              <w:t>：</w:t>
            </w:r>
          </w:p>
        </w:tc>
        <w:tc>
          <w:tcPr>
            <w:tcW w:w="5103" w:type="dxa"/>
            <w:tcBorders>
              <w:top w:val="single" w:sz="4" w:space="0" w:color="auto"/>
              <w:bottom w:val="single" w:sz="4" w:space="0" w:color="auto"/>
            </w:tcBorders>
            <w:shd w:val="clear" w:color="auto" w:fill="auto"/>
            <w:vAlign w:val="center"/>
          </w:tcPr>
          <w:p w:rsidR="00C83198" w:rsidRPr="00B60BA3" w:rsidRDefault="00C83198" w:rsidP="00BF1B50">
            <w:pPr>
              <w:tabs>
                <w:tab w:val="left" w:pos="540"/>
              </w:tabs>
              <w:adjustRightInd w:val="0"/>
              <w:spacing w:before="160" w:line="240" w:lineRule="exact"/>
              <w:jc w:val="both"/>
              <w:rPr>
                <w:sz w:val="22"/>
                <w:szCs w:val="22"/>
              </w:rPr>
            </w:pPr>
          </w:p>
        </w:tc>
      </w:tr>
      <w:tr w:rsidR="00B60BA3" w:rsidRPr="00B60BA3" w:rsidTr="00F67672">
        <w:trPr>
          <w:trHeight w:val="750"/>
        </w:trPr>
        <w:tc>
          <w:tcPr>
            <w:tcW w:w="4252" w:type="dxa"/>
            <w:shd w:val="clear" w:color="auto" w:fill="auto"/>
            <w:vAlign w:val="center"/>
          </w:tcPr>
          <w:p w:rsidR="00E125DA" w:rsidRPr="00B60BA3" w:rsidRDefault="00E125DA" w:rsidP="00E11A80">
            <w:pPr>
              <w:tabs>
                <w:tab w:val="left" w:pos="540"/>
              </w:tabs>
              <w:adjustRightInd w:val="0"/>
              <w:spacing w:before="160" w:line="240" w:lineRule="exact"/>
              <w:ind w:leftChars="-45" w:left="-108"/>
              <w:rPr>
                <w:sz w:val="22"/>
                <w:szCs w:val="22"/>
              </w:rPr>
            </w:pPr>
            <w:r w:rsidRPr="00B60BA3">
              <w:rPr>
                <w:sz w:val="22"/>
                <w:szCs w:val="22"/>
              </w:rPr>
              <w:t>其他分支機構包含於申請範圍</w:t>
            </w:r>
            <w:r w:rsidR="00E35C2E" w:rsidRPr="00B60BA3">
              <w:rPr>
                <w:rFonts w:ascii="新細明體" w:hAnsi="新細明體" w:hint="eastAsia"/>
                <w:sz w:val="22"/>
                <w:szCs w:val="22"/>
              </w:rPr>
              <w:t>：</w:t>
            </w:r>
          </w:p>
          <w:p w:rsidR="00E125DA" w:rsidRPr="00B60BA3" w:rsidRDefault="00E125DA" w:rsidP="00E11A80">
            <w:pPr>
              <w:tabs>
                <w:tab w:val="left" w:pos="540"/>
              </w:tabs>
              <w:adjustRightInd w:val="0"/>
              <w:spacing w:line="240" w:lineRule="exact"/>
              <w:ind w:leftChars="-45" w:left="-108"/>
              <w:rPr>
                <w:sz w:val="22"/>
                <w:szCs w:val="22"/>
              </w:rPr>
            </w:pPr>
            <w:r w:rsidRPr="00B60BA3">
              <w:rPr>
                <w:rFonts w:hint="eastAsia"/>
                <w:sz w:val="22"/>
                <w:szCs w:val="22"/>
              </w:rPr>
              <w:t>O</w:t>
            </w:r>
            <w:r w:rsidRPr="00B60BA3">
              <w:rPr>
                <w:sz w:val="22"/>
                <w:szCs w:val="22"/>
              </w:rPr>
              <w:t>ther branches included in the application</w:t>
            </w:r>
            <w:r w:rsidR="00E35C2E" w:rsidRPr="00B60BA3">
              <w:rPr>
                <w:rFonts w:ascii="新細明體" w:hAnsi="新細明體" w:hint="eastAsia"/>
                <w:sz w:val="22"/>
                <w:szCs w:val="22"/>
              </w:rPr>
              <w:t>：</w:t>
            </w:r>
          </w:p>
        </w:tc>
        <w:tc>
          <w:tcPr>
            <w:tcW w:w="5103" w:type="dxa"/>
            <w:tcBorders>
              <w:top w:val="single" w:sz="4" w:space="0" w:color="auto"/>
              <w:bottom w:val="single" w:sz="4" w:space="0" w:color="auto"/>
            </w:tcBorders>
            <w:shd w:val="clear" w:color="auto" w:fill="auto"/>
            <w:vAlign w:val="center"/>
          </w:tcPr>
          <w:p w:rsidR="00E125DA" w:rsidRPr="00B60BA3" w:rsidRDefault="00D11472" w:rsidP="00BF1B50">
            <w:pPr>
              <w:tabs>
                <w:tab w:val="left" w:pos="540"/>
              </w:tabs>
              <w:adjustRightInd w:val="0"/>
              <w:spacing w:before="160" w:line="240" w:lineRule="exact"/>
              <w:jc w:val="both"/>
              <w:rPr>
                <w:sz w:val="22"/>
                <w:szCs w:val="22"/>
              </w:rPr>
            </w:pPr>
            <w:sdt>
              <w:sdtPr>
                <w:rPr>
                  <w:sz w:val="22"/>
                  <w:szCs w:val="22"/>
                </w:rPr>
                <w:id w:val="1592509770"/>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E125DA" w:rsidRPr="00B60BA3">
              <w:rPr>
                <w:sz w:val="22"/>
                <w:szCs w:val="22"/>
              </w:rPr>
              <w:t>無</w:t>
            </w:r>
            <w:r w:rsidR="00E125DA" w:rsidRPr="00B60BA3">
              <w:rPr>
                <w:rFonts w:hint="eastAsia"/>
                <w:sz w:val="22"/>
                <w:szCs w:val="22"/>
              </w:rPr>
              <w:t xml:space="preserve"> (No)</w:t>
            </w:r>
          </w:p>
          <w:p w:rsidR="00E125DA" w:rsidRPr="00B60BA3" w:rsidRDefault="00D11472" w:rsidP="009A78E5">
            <w:pPr>
              <w:tabs>
                <w:tab w:val="left" w:pos="540"/>
              </w:tabs>
              <w:adjustRightInd w:val="0"/>
              <w:spacing w:line="240" w:lineRule="exact"/>
              <w:ind w:left="312" w:hangingChars="142" w:hanging="312"/>
              <w:jc w:val="both"/>
              <w:rPr>
                <w:sz w:val="22"/>
                <w:szCs w:val="22"/>
              </w:rPr>
            </w:pPr>
            <w:sdt>
              <w:sdtPr>
                <w:rPr>
                  <w:sz w:val="22"/>
                  <w:szCs w:val="22"/>
                </w:rPr>
                <w:id w:val="1215783560"/>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E125DA" w:rsidRPr="00B60BA3">
              <w:rPr>
                <w:sz w:val="22"/>
                <w:szCs w:val="22"/>
              </w:rPr>
              <w:t>有</w:t>
            </w:r>
            <w:r w:rsidR="00E125DA" w:rsidRPr="00B60BA3">
              <w:rPr>
                <w:rFonts w:hint="eastAsia"/>
                <w:sz w:val="22"/>
                <w:szCs w:val="22"/>
              </w:rPr>
              <w:t xml:space="preserve">, </w:t>
            </w:r>
            <w:r w:rsidR="001A3C9C" w:rsidRPr="00B60BA3">
              <w:rPr>
                <w:sz w:val="22"/>
                <w:szCs w:val="22"/>
              </w:rPr>
              <w:t>請</w:t>
            </w:r>
            <w:r w:rsidR="00E125DA" w:rsidRPr="00B60BA3">
              <w:rPr>
                <w:sz w:val="22"/>
                <w:szCs w:val="22"/>
              </w:rPr>
              <w:t>填下</w:t>
            </w:r>
            <w:r w:rsidR="00E125DA" w:rsidRPr="00B60BA3">
              <w:rPr>
                <w:rFonts w:hint="eastAsia"/>
                <w:sz w:val="22"/>
                <w:szCs w:val="22"/>
              </w:rPr>
              <w:t>表</w:t>
            </w:r>
            <w:r w:rsidR="00E125DA" w:rsidRPr="00B60BA3">
              <w:rPr>
                <w:rFonts w:hint="eastAsia"/>
                <w:sz w:val="22"/>
                <w:szCs w:val="22"/>
              </w:rPr>
              <w:t>(Yes,</w:t>
            </w:r>
            <w:r w:rsidR="00E125DA" w:rsidRPr="00B60BA3">
              <w:rPr>
                <w:sz w:val="22"/>
                <w:szCs w:val="22"/>
              </w:rPr>
              <w:t xml:space="preserve"> please </w:t>
            </w:r>
            <w:r w:rsidR="00E125DA" w:rsidRPr="00B60BA3">
              <w:rPr>
                <w:rFonts w:hint="eastAsia"/>
                <w:sz w:val="22"/>
                <w:szCs w:val="22"/>
              </w:rPr>
              <w:t>f</w:t>
            </w:r>
            <w:r w:rsidR="00E125DA" w:rsidRPr="00B60BA3">
              <w:rPr>
                <w:sz w:val="22"/>
                <w:szCs w:val="22"/>
              </w:rPr>
              <w:t xml:space="preserve">ill in the </w:t>
            </w:r>
            <w:r w:rsidR="00D24733" w:rsidRPr="00B60BA3">
              <w:rPr>
                <w:rFonts w:hint="eastAsia"/>
                <w:sz w:val="22"/>
                <w:szCs w:val="22"/>
              </w:rPr>
              <w:t>f</w:t>
            </w:r>
            <w:r w:rsidR="00D24733" w:rsidRPr="00B60BA3">
              <w:rPr>
                <w:sz w:val="22"/>
                <w:szCs w:val="22"/>
              </w:rPr>
              <w:t>ollowing table</w:t>
            </w:r>
            <w:r w:rsidR="00E125DA" w:rsidRPr="00B60BA3">
              <w:rPr>
                <w:rFonts w:hint="eastAsia"/>
                <w:sz w:val="22"/>
                <w:szCs w:val="22"/>
              </w:rPr>
              <w:t>)</w:t>
            </w:r>
          </w:p>
        </w:tc>
      </w:tr>
    </w:tbl>
    <w:p w:rsidR="00CA1423" w:rsidRPr="00B60BA3" w:rsidRDefault="00CA1423" w:rsidP="00CD47E8">
      <w:pPr>
        <w:adjustRightInd w:val="0"/>
        <w:snapToGrid w:val="0"/>
        <w:spacing w:beforeLines="25" w:before="90" w:line="240" w:lineRule="exact"/>
        <w:ind w:leftChars="118" w:left="283"/>
        <w:rPr>
          <w:sz w:val="22"/>
          <w:szCs w:val="22"/>
        </w:rPr>
      </w:pPr>
      <w:r w:rsidRPr="00B60BA3">
        <w:rPr>
          <w:rFonts w:hint="eastAsia"/>
          <w:sz w:val="22"/>
          <w:szCs w:val="22"/>
        </w:rPr>
        <w:t>包含於申請認可範圍內之其他地址：</w:t>
      </w:r>
    </w:p>
    <w:p w:rsidR="00D24733" w:rsidRPr="00B60BA3" w:rsidRDefault="00CA1423" w:rsidP="00CD47E8">
      <w:pPr>
        <w:adjustRightInd w:val="0"/>
        <w:snapToGrid w:val="0"/>
        <w:spacing w:line="240" w:lineRule="exact"/>
        <w:ind w:leftChars="118" w:left="283"/>
        <w:rPr>
          <w:sz w:val="22"/>
          <w:szCs w:val="22"/>
        </w:rPr>
      </w:pPr>
      <w:r w:rsidRPr="00B60BA3">
        <w:rPr>
          <w:rFonts w:hint="eastAsia"/>
          <w:sz w:val="22"/>
          <w:szCs w:val="22"/>
        </w:rPr>
        <w:t xml:space="preserve">Other </w:t>
      </w:r>
      <w:r w:rsidRPr="00B60BA3">
        <w:rPr>
          <w:sz w:val="22"/>
          <w:szCs w:val="22"/>
        </w:rPr>
        <w:t xml:space="preserve">branches </w:t>
      </w:r>
      <w:r w:rsidRPr="00B60BA3">
        <w:rPr>
          <w:rFonts w:hint="eastAsia"/>
          <w:sz w:val="22"/>
          <w:szCs w:val="22"/>
        </w:rPr>
        <w:t>included in the application scope</w:t>
      </w:r>
      <w:r w:rsidR="00E35C2E" w:rsidRPr="00B60BA3">
        <w:rPr>
          <w:rFonts w:ascii="新細明體" w:hAnsi="新細明體" w:hint="eastAsia"/>
          <w:sz w:val="22"/>
          <w:szCs w:val="22"/>
        </w:rPr>
        <w:t>：</w:t>
      </w:r>
    </w:p>
    <w:tbl>
      <w:tblPr>
        <w:tblW w:w="935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80"/>
        <w:gridCol w:w="1110"/>
        <w:gridCol w:w="222"/>
        <w:gridCol w:w="985"/>
        <w:gridCol w:w="4358"/>
      </w:tblGrid>
      <w:tr w:rsidR="00B60BA3" w:rsidRPr="00B60BA3" w:rsidTr="00CD47E8">
        <w:trPr>
          <w:trHeight w:val="567"/>
        </w:trPr>
        <w:tc>
          <w:tcPr>
            <w:tcW w:w="2693" w:type="dxa"/>
            <w:vAlign w:val="center"/>
          </w:tcPr>
          <w:p w:rsidR="0018151E" w:rsidRPr="00B60BA3" w:rsidRDefault="0018151E" w:rsidP="00CD47E8">
            <w:pPr>
              <w:adjustRightInd w:val="0"/>
              <w:snapToGrid w:val="0"/>
              <w:spacing w:line="240" w:lineRule="exact"/>
              <w:jc w:val="center"/>
              <w:rPr>
                <w:sz w:val="22"/>
                <w:szCs w:val="22"/>
              </w:rPr>
            </w:pPr>
            <w:r w:rsidRPr="00B60BA3">
              <w:rPr>
                <w:sz w:val="22"/>
                <w:szCs w:val="22"/>
              </w:rPr>
              <w:br w:type="page"/>
            </w:r>
            <w:r w:rsidRPr="00B60BA3">
              <w:rPr>
                <w:sz w:val="22"/>
                <w:szCs w:val="22"/>
              </w:rPr>
              <w:t>部門</w:t>
            </w:r>
            <w:r w:rsidRPr="00B60BA3">
              <w:rPr>
                <w:sz w:val="22"/>
                <w:szCs w:val="22"/>
              </w:rPr>
              <w:t>/</w:t>
            </w:r>
            <w:r w:rsidRPr="00B60BA3">
              <w:rPr>
                <w:sz w:val="22"/>
                <w:szCs w:val="22"/>
              </w:rPr>
              <w:t>單位名稱</w:t>
            </w:r>
          </w:p>
          <w:p w:rsidR="0018151E" w:rsidRPr="00B60BA3" w:rsidRDefault="0018151E" w:rsidP="00CD47E8">
            <w:pPr>
              <w:adjustRightInd w:val="0"/>
              <w:snapToGrid w:val="0"/>
              <w:spacing w:line="240" w:lineRule="exact"/>
              <w:jc w:val="center"/>
              <w:rPr>
                <w:sz w:val="22"/>
                <w:szCs w:val="22"/>
              </w:rPr>
            </w:pPr>
            <w:r w:rsidRPr="00B60BA3">
              <w:rPr>
                <w:sz w:val="22"/>
                <w:szCs w:val="22"/>
              </w:rPr>
              <w:t>Name of Department/Unit</w:t>
            </w:r>
          </w:p>
        </w:tc>
        <w:tc>
          <w:tcPr>
            <w:tcW w:w="2268" w:type="dxa"/>
            <w:gridSpan w:val="3"/>
            <w:vAlign w:val="center"/>
          </w:tcPr>
          <w:p w:rsidR="0018151E" w:rsidRPr="00B60BA3" w:rsidRDefault="0018151E" w:rsidP="00CD47E8">
            <w:pPr>
              <w:adjustRightInd w:val="0"/>
              <w:snapToGrid w:val="0"/>
              <w:spacing w:line="240" w:lineRule="exact"/>
              <w:jc w:val="center"/>
              <w:rPr>
                <w:sz w:val="22"/>
                <w:szCs w:val="22"/>
              </w:rPr>
            </w:pPr>
            <w:r w:rsidRPr="00B60BA3">
              <w:rPr>
                <w:sz w:val="22"/>
                <w:szCs w:val="22"/>
              </w:rPr>
              <w:t>業務項目</w:t>
            </w:r>
          </w:p>
          <w:p w:rsidR="0018151E" w:rsidRPr="00B60BA3" w:rsidRDefault="0018151E" w:rsidP="00CD47E8">
            <w:pPr>
              <w:adjustRightInd w:val="0"/>
              <w:snapToGrid w:val="0"/>
              <w:spacing w:line="240" w:lineRule="exact"/>
              <w:jc w:val="center"/>
              <w:rPr>
                <w:sz w:val="22"/>
                <w:szCs w:val="22"/>
              </w:rPr>
            </w:pPr>
            <w:r w:rsidRPr="00B60BA3">
              <w:rPr>
                <w:sz w:val="22"/>
                <w:szCs w:val="22"/>
              </w:rPr>
              <w:t>Scope of Operation</w:t>
            </w:r>
          </w:p>
        </w:tc>
        <w:tc>
          <w:tcPr>
            <w:tcW w:w="4394" w:type="dxa"/>
            <w:vAlign w:val="center"/>
          </w:tcPr>
          <w:p w:rsidR="0018151E" w:rsidRPr="00B60BA3" w:rsidRDefault="0018151E" w:rsidP="00CD47E8">
            <w:pPr>
              <w:adjustRightInd w:val="0"/>
              <w:snapToGrid w:val="0"/>
              <w:spacing w:line="240" w:lineRule="exact"/>
              <w:jc w:val="center"/>
              <w:rPr>
                <w:sz w:val="22"/>
                <w:szCs w:val="22"/>
              </w:rPr>
            </w:pPr>
            <w:r w:rsidRPr="00B60BA3">
              <w:rPr>
                <w:sz w:val="22"/>
                <w:szCs w:val="22"/>
              </w:rPr>
              <w:t>地　址</w:t>
            </w:r>
          </w:p>
          <w:p w:rsidR="0018151E" w:rsidRPr="00B60BA3" w:rsidRDefault="0018151E" w:rsidP="00CD47E8">
            <w:pPr>
              <w:adjustRightInd w:val="0"/>
              <w:snapToGrid w:val="0"/>
              <w:spacing w:line="240" w:lineRule="exact"/>
              <w:jc w:val="center"/>
              <w:rPr>
                <w:sz w:val="22"/>
                <w:szCs w:val="22"/>
              </w:rPr>
            </w:pPr>
            <w:r w:rsidRPr="00B60BA3">
              <w:rPr>
                <w:sz w:val="22"/>
                <w:szCs w:val="22"/>
              </w:rPr>
              <w:t>Address</w:t>
            </w:r>
          </w:p>
        </w:tc>
      </w:tr>
      <w:tr w:rsidR="00B60BA3" w:rsidRPr="00B60BA3" w:rsidTr="00F75ECF">
        <w:trPr>
          <w:trHeight w:val="397"/>
        </w:trPr>
        <w:tc>
          <w:tcPr>
            <w:tcW w:w="2693" w:type="dxa"/>
            <w:tcBorders>
              <w:bottom w:val="single" w:sz="4" w:space="0" w:color="auto"/>
            </w:tcBorders>
          </w:tcPr>
          <w:p w:rsidR="0018151E" w:rsidRPr="00B60BA3" w:rsidRDefault="0018151E" w:rsidP="001A43F2">
            <w:pPr>
              <w:adjustRightInd w:val="0"/>
              <w:snapToGrid w:val="0"/>
              <w:spacing w:line="280" w:lineRule="exact"/>
              <w:rPr>
                <w:sz w:val="22"/>
                <w:szCs w:val="22"/>
              </w:rPr>
            </w:pPr>
          </w:p>
        </w:tc>
        <w:tc>
          <w:tcPr>
            <w:tcW w:w="2268" w:type="dxa"/>
            <w:gridSpan w:val="3"/>
            <w:tcBorders>
              <w:bottom w:val="single" w:sz="4" w:space="0" w:color="auto"/>
            </w:tcBorders>
          </w:tcPr>
          <w:p w:rsidR="0018151E" w:rsidRPr="00B60BA3" w:rsidRDefault="0018151E" w:rsidP="001A43F2">
            <w:pPr>
              <w:adjustRightInd w:val="0"/>
              <w:snapToGrid w:val="0"/>
              <w:spacing w:line="280" w:lineRule="exact"/>
              <w:rPr>
                <w:sz w:val="22"/>
                <w:szCs w:val="22"/>
              </w:rPr>
            </w:pPr>
          </w:p>
        </w:tc>
        <w:tc>
          <w:tcPr>
            <w:tcW w:w="4394" w:type="dxa"/>
            <w:tcBorders>
              <w:bottom w:val="single" w:sz="4" w:space="0" w:color="auto"/>
            </w:tcBorders>
          </w:tcPr>
          <w:p w:rsidR="0018151E" w:rsidRPr="00B60BA3" w:rsidRDefault="0018151E" w:rsidP="001A43F2">
            <w:pPr>
              <w:adjustRightInd w:val="0"/>
              <w:snapToGrid w:val="0"/>
              <w:spacing w:line="280" w:lineRule="exact"/>
              <w:rPr>
                <w:sz w:val="22"/>
                <w:szCs w:val="22"/>
              </w:rPr>
            </w:pPr>
          </w:p>
        </w:tc>
      </w:tr>
      <w:tr w:rsidR="00B60BA3" w:rsidRPr="00B60BA3" w:rsidTr="00F75ECF">
        <w:trPr>
          <w:trHeight w:val="397"/>
        </w:trPr>
        <w:tc>
          <w:tcPr>
            <w:tcW w:w="2693" w:type="dxa"/>
            <w:tcBorders>
              <w:bottom w:val="single" w:sz="4" w:space="0" w:color="auto"/>
            </w:tcBorders>
          </w:tcPr>
          <w:p w:rsidR="00320FE6" w:rsidRPr="00B60BA3" w:rsidRDefault="00320FE6" w:rsidP="001A43F2">
            <w:pPr>
              <w:adjustRightInd w:val="0"/>
              <w:snapToGrid w:val="0"/>
              <w:spacing w:line="280" w:lineRule="exact"/>
              <w:rPr>
                <w:sz w:val="22"/>
                <w:szCs w:val="22"/>
              </w:rPr>
            </w:pPr>
          </w:p>
        </w:tc>
        <w:tc>
          <w:tcPr>
            <w:tcW w:w="2268" w:type="dxa"/>
            <w:gridSpan w:val="3"/>
            <w:tcBorders>
              <w:bottom w:val="single" w:sz="4" w:space="0" w:color="auto"/>
            </w:tcBorders>
          </w:tcPr>
          <w:p w:rsidR="00320FE6" w:rsidRPr="00B60BA3" w:rsidRDefault="00320FE6" w:rsidP="001A43F2">
            <w:pPr>
              <w:adjustRightInd w:val="0"/>
              <w:snapToGrid w:val="0"/>
              <w:spacing w:line="280" w:lineRule="exact"/>
              <w:rPr>
                <w:sz w:val="22"/>
                <w:szCs w:val="22"/>
              </w:rPr>
            </w:pPr>
          </w:p>
        </w:tc>
        <w:tc>
          <w:tcPr>
            <w:tcW w:w="4394" w:type="dxa"/>
            <w:tcBorders>
              <w:bottom w:val="single" w:sz="4" w:space="0" w:color="auto"/>
            </w:tcBorders>
          </w:tcPr>
          <w:p w:rsidR="00320FE6" w:rsidRPr="00B60BA3" w:rsidRDefault="00320FE6" w:rsidP="001A43F2">
            <w:pPr>
              <w:adjustRightInd w:val="0"/>
              <w:snapToGrid w:val="0"/>
              <w:spacing w:line="280" w:lineRule="exact"/>
              <w:rPr>
                <w:sz w:val="22"/>
                <w:szCs w:val="22"/>
              </w:rPr>
            </w:pPr>
          </w:p>
        </w:tc>
      </w:tr>
      <w:tr w:rsidR="00B60BA3" w:rsidRPr="00B60BA3" w:rsidTr="00F75ECF">
        <w:tblPrEx>
          <w:tblCellMar>
            <w:left w:w="108" w:type="dxa"/>
            <w:right w:w="108" w:type="dxa"/>
          </w:tblCellMar>
          <w:tblLook w:val="04A0" w:firstRow="1" w:lastRow="0" w:firstColumn="1" w:lastColumn="0" w:noHBand="0" w:noVBand="1"/>
        </w:tblPrEx>
        <w:trPr>
          <w:trHeight w:val="652"/>
        </w:trPr>
        <w:tc>
          <w:tcPr>
            <w:tcW w:w="9355" w:type="dxa"/>
            <w:gridSpan w:val="5"/>
            <w:tcBorders>
              <w:top w:val="single" w:sz="4" w:space="0" w:color="auto"/>
              <w:left w:val="nil"/>
              <w:bottom w:val="nil"/>
              <w:right w:val="nil"/>
            </w:tcBorders>
            <w:shd w:val="clear" w:color="auto" w:fill="auto"/>
            <w:vAlign w:val="center"/>
          </w:tcPr>
          <w:p w:rsidR="00CF5DE0" w:rsidRPr="00B60BA3" w:rsidRDefault="00D11472" w:rsidP="00F75ECF">
            <w:pPr>
              <w:tabs>
                <w:tab w:val="left" w:pos="709"/>
              </w:tabs>
              <w:snapToGrid w:val="0"/>
              <w:spacing w:beforeLines="50" w:before="180" w:line="240" w:lineRule="exact"/>
              <w:jc w:val="both"/>
              <w:rPr>
                <w:sz w:val="22"/>
                <w:lang w:val="en-CA"/>
              </w:rPr>
            </w:pPr>
            <w:sdt>
              <w:sdtPr>
                <w:rPr>
                  <w:rFonts w:ascii="新細明體" w:hAnsi="新細明體" w:hint="eastAsia"/>
                  <w:sz w:val="22"/>
                  <w:lang w:val="en-CA"/>
                </w:rPr>
                <w:id w:val="-1306850676"/>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lang w:val="en-CA"/>
                  </w:rPr>
                  <w:t>☐</w:t>
                </w:r>
              </w:sdtContent>
            </w:sdt>
            <w:r w:rsidR="00CF5DE0" w:rsidRPr="00B60BA3">
              <w:rPr>
                <w:rFonts w:hint="eastAsia"/>
                <w:sz w:val="22"/>
                <w:lang w:val="en-CA"/>
              </w:rPr>
              <w:t>已閱讀並瞭解</w:t>
            </w:r>
            <w:r w:rsidR="00F67672" w:rsidRPr="00B60BA3">
              <w:rPr>
                <w:rFonts w:hint="eastAsia"/>
                <w:sz w:val="22"/>
                <w:lang w:val="en-CA"/>
              </w:rPr>
              <w:t>「</w:t>
            </w:r>
            <w:r w:rsidR="00F67672" w:rsidRPr="00B60BA3">
              <w:rPr>
                <w:rFonts w:hint="eastAsia"/>
                <w:sz w:val="22"/>
                <w:lang w:val="en-CA"/>
              </w:rPr>
              <w:t>6.</w:t>
            </w:r>
            <w:r w:rsidR="00076DDE" w:rsidRPr="00B60BA3">
              <w:rPr>
                <w:rFonts w:hint="eastAsia"/>
                <w:sz w:val="22"/>
                <w:lang w:val="en-CA"/>
              </w:rPr>
              <w:t>注意</w:t>
            </w:r>
            <w:r w:rsidR="00CF5DE0" w:rsidRPr="00B60BA3">
              <w:rPr>
                <w:rFonts w:hint="eastAsia"/>
                <w:sz w:val="22"/>
                <w:lang w:val="en-CA"/>
              </w:rPr>
              <w:t>事項</w:t>
            </w:r>
            <w:r w:rsidR="00F67672" w:rsidRPr="00B60BA3">
              <w:rPr>
                <w:rFonts w:hint="eastAsia"/>
                <w:sz w:val="22"/>
                <w:lang w:val="en-CA"/>
              </w:rPr>
              <w:t>」</w:t>
            </w:r>
            <w:r w:rsidR="00CF5DE0" w:rsidRPr="00B60BA3">
              <w:rPr>
                <w:rFonts w:hint="eastAsia"/>
                <w:sz w:val="22"/>
                <w:lang w:val="en-CA"/>
              </w:rPr>
              <w:t>。</w:t>
            </w:r>
          </w:p>
          <w:p w:rsidR="00CF5DE0" w:rsidRPr="00B60BA3" w:rsidRDefault="00483FE6" w:rsidP="00CD47E8">
            <w:pPr>
              <w:tabs>
                <w:tab w:val="left" w:pos="709"/>
              </w:tabs>
              <w:snapToGrid w:val="0"/>
              <w:spacing w:before="60" w:line="240" w:lineRule="exact"/>
              <w:jc w:val="both"/>
              <w:rPr>
                <w:sz w:val="22"/>
                <w:lang w:val="en-CA"/>
              </w:rPr>
            </w:pPr>
            <w:r w:rsidRPr="00B60BA3">
              <w:rPr>
                <w:rFonts w:ascii="新細明體" w:hAnsi="新細明體" w:hint="eastAsia"/>
                <w:sz w:val="22"/>
                <w:lang w:val="en-CA"/>
              </w:rPr>
              <w:t xml:space="preserve">  </w:t>
            </w:r>
            <w:r w:rsidRPr="00B60BA3">
              <w:rPr>
                <w:sz w:val="22"/>
                <w:lang w:val="en-CA"/>
              </w:rPr>
              <w:t xml:space="preserve">I hereby acknowledge that I have read and </w:t>
            </w:r>
            <w:r w:rsidRPr="00B60BA3">
              <w:rPr>
                <w:rFonts w:hint="eastAsia"/>
                <w:sz w:val="22"/>
                <w:lang w:val="en-CA"/>
              </w:rPr>
              <w:t>understood</w:t>
            </w:r>
            <w:r w:rsidRPr="00B60BA3">
              <w:rPr>
                <w:sz w:val="22"/>
                <w:lang w:val="en-CA"/>
              </w:rPr>
              <w:t xml:space="preserve"> the contents of th</w:t>
            </w:r>
            <w:r w:rsidR="00F67672" w:rsidRPr="00B60BA3">
              <w:rPr>
                <w:rFonts w:hint="eastAsia"/>
                <w:sz w:val="22"/>
                <w:lang w:val="en-CA"/>
              </w:rPr>
              <w:t xml:space="preserve">e </w:t>
            </w:r>
            <w:r w:rsidR="00F67672" w:rsidRPr="00B60BA3">
              <w:rPr>
                <w:sz w:val="22"/>
                <w:lang w:val="en-CA"/>
              </w:rPr>
              <w:t>“</w:t>
            </w:r>
            <w:r w:rsidR="00F67672" w:rsidRPr="00B60BA3">
              <w:rPr>
                <w:rFonts w:hint="eastAsia"/>
                <w:sz w:val="22"/>
                <w:lang w:val="en-CA"/>
              </w:rPr>
              <w:t>6.notes</w:t>
            </w:r>
            <w:r w:rsidR="00F67672" w:rsidRPr="00B60BA3">
              <w:rPr>
                <w:sz w:val="22"/>
                <w:lang w:val="en-CA"/>
              </w:rPr>
              <w:t>”</w:t>
            </w:r>
            <w:r w:rsidRPr="00B60BA3">
              <w:rPr>
                <w:sz w:val="22"/>
                <w:lang w:val="en-CA"/>
              </w:rPr>
              <w:t>.</w:t>
            </w:r>
          </w:p>
        </w:tc>
      </w:tr>
      <w:tr w:rsidR="00B60BA3" w:rsidRPr="00B60BA3" w:rsidTr="00E327B8">
        <w:tblPrEx>
          <w:tblCellMar>
            <w:left w:w="108" w:type="dxa"/>
            <w:right w:w="108" w:type="dxa"/>
          </w:tblCellMar>
          <w:tblLook w:val="04A0" w:firstRow="1" w:lastRow="0" w:firstColumn="1" w:lastColumn="0" w:noHBand="0" w:noVBand="1"/>
        </w:tblPrEx>
        <w:trPr>
          <w:trHeight w:val="680"/>
        </w:trPr>
        <w:tc>
          <w:tcPr>
            <w:tcW w:w="3810" w:type="dxa"/>
            <w:gridSpan w:val="2"/>
            <w:tcBorders>
              <w:top w:val="nil"/>
              <w:left w:val="nil"/>
              <w:bottom w:val="nil"/>
              <w:right w:val="nil"/>
            </w:tcBorders>
            <w:shd w:val="clear" w:color="auto" w:fill="auto"/>
            <w:vAlign w:val="center"/>
          </w:tcPr>
          <w:p w:rsidR="00CD47E8" w:rsidRPr="00B60BA3" w:rsidRDefault="00CD47E8" w:rsidP="00E327B8">
            <w:pPr>
              <w:tabs>
                <w:tab w:val="left" w:pos="540"/>
              </w:tabs>
              <w:adjustRightInd w:val="0"/>
              <w:spacing w:beforeLines="25" w:before="90" w:line="240" w:lineRule="exact"/>
              <w:jc w:val="center"/>
              <w:rPr>
                <w:sz w:val="22"/>
                <w:szCs w:val="22"/>
              </w:rPr>
            </w:pPr>
            <w:r w:rsidRPr="00B60BA3">
              <w:rPr>
                <w:sz w:val="22"/>
                <w:szCs w:val="22"/>
              </w:rPr>
              <w:t>申請日期</w:t>
            </w:r>
            <w:r w:rsidRPr="00B60BA3">
              <w:rPr>
                <w:rFonts w:ascii="新細明體" w:hAnsi="新細明體" w:hint="eastAsia"/>
                <w:sz w:val="22"/>
                <w:szCs w:val="22"/>
              </w:rPr>
              <w:t>：</w:t>
            </w:r>
          </w:p>
          <w:p w:rsidR="00CD47E8" w:rsidRPr="00B60BA3" w:rsidRDefault="00CD47E8" w:rsidP="00E327B8">
            <w:pPr>
              <w:tabs>
                <w:tab w:val="left" w:pos="540"/>
              </w:tabs>
              <w:adjustRightInd w:val="0"/>
              <w:snapToGrid w:val="0"/>
              <w:spacing w:line="240" w:lineRule="exact"/>
              <w:ind w:leftChars="-45" w:left="-108"/>
              <w:jc w:val="center"/>
              <w:rPr>
                <w:sz w:val="22"/>
                <w:szCs w:val="22"/>
              </w:rPr>
            </w:pPr>
            <w:r w:rsidRPr="00B60BA3">
              <w:rPr>
                <w:sz w:val="22"/>
                <w:szCs w:val="22"/>
              </w:rPr>
              <w:t>Date of Application</w:t>
            </w:r>
            <w:r w:rsidRPr="00B60BA3">
              <w:rPr>
                <w:rFonts w:ascii="新細明體" w:hAnsi="新細明體" w:hint="eastAsia"/>
                <w:sz w:val="22"/>
                <w:szCs w:val="22"/>
              </w:rPr>
              <w:t>：</w:t>
            </w:r>
          </w:p>
        </w:tc>
        <w:tc>
          <w:tcPr>
            <w:tcW w:w="159" w:type="dxa"/>
            <w:tcBorders>
              <w:top w:val="nil"/>
              <w:left w:val="nil"/>
              <w:bottom w:val="nil"/>
              <w:right w:val="nil"/>
            </w:tcBorders>
            <w:shd w:val="clear" w:color="auto" w:fill="auto"/>
            <w:vAlign w:val="center"/>
          </w:tcPr>
          <w:p w:rsidR="00CD47E8" w:rsidRPr="00B60BA3" w:rsidRDefault="00CD47E8" w:rsidP="00E327B8">
            <w:pPr>
              <w:widowControl/>
              <w:jc w:val="center"/>
              <w:rPr>
                <w:sz w:val="22"/>
                <w:szCs w:val="22"/>
              </w:rPr>
            </w:pPr>
          </w:p>
          <w:p w:rsidR="00CD47E8" w:rsidRPr="00B60BA3" w:rsidRDefault="00CD47E8" w:rsidP="00E327B8">
            <w:pPr>
              <w:tabs>
                <w:tab w:val="left" w:pos="540"/>
              </w:tabs>
              <w:adjustRightInd w:val="0"/>
              <w:snapToGrid w:val="0"/>
              <w:spacing w:line="240" w:lineRule="exact"/>
              <w:jc w:val="center"/>
              <w:rPr>
                <w:sz w:val="22"/>
                <w:szCs w:val="22"/>
              </w:rPr>
            </w:pPr>
          </w:p>
        </w:tc>
        <w:tc>
          <w:tcPr>
            <w:tcW w:w="5386" w:type="dxa"/>
            <w:gridSpan w:val="2"/>
            <w:tcBorders>
              <w:top w:val="nil"/>
              <w:left w:val="nil"/>
              <w:bottom w:val="nil"/>
              <w:right w:val="nil"/>
            </w:tcBorders>
            <w:shd w:val="clear" w:color="auto" w:fill="auto"/>
            <w:vAlign w:val="center"/>
          </w:tcPr>
          <w:p w:rsidR="00CD47E8" w:rsidRPr="00B60BA3" w:rsidRDefault="00CD47E8" w:rsidP="00E327B8">
            <w:pPr>
              <w:tabs>
                <w:tab w:val="left" w:pos="540"/>
              </w:tabs>
              <w:adjustRightInd w:val="0"/>
              <w:spacing w:before="160" w:line="240" w:lineRule="exact"/>
              <w:jc w:val="center"/>
              <w:rPr>
                <w:sz w:val="22"/>
                <w:szCs w:val="22"/>
              </w:rPr>
            </w:pPr>
            <w:r w:rsidRPr="00B60BA3">
              <w:rPr>
                <w:rFonts w:hint="eastAsia"/>
                <w:sz w:val="22"/>
                <w:szCs w:val="22"/>
              </w:rPr>
              <w:t>申請驗證機構負責人簽章：</w:t>
            </w:r>
          </w:p>
          <w:p w:rsidR="00CD47E8" w:rsidRPr="00B60BA3" w:rsidRDefault="00CD47E8" w:rsidP="00E327B8">
            <w:pPr>
              <w:tabs>
                <w:tab w:val="left" w:pos="540"/>
              </w:tabs>
              <w:adjustRightInd w:val="0"/>
              <w:snapToGrid w:val="0"/>
              <w:spacing w:line="240" w:lineRule="exact"/>
              <w:ind w:leftChars="-45" w:left="-108"/>
              <w:jc w:val="center"/>
              <w:rPr>
                <w:sz w:val="22"/>
                <w:szCs w:val="22"/>
              </w:rPr>
            </w:pPr>
            <w:r w:rsidRPr="00B60BA3">
              <w:rPr>
                <w:rFonts w:hint="eastAsia"/>
                <w:sz w:val="22"/>
                <w:szCs w:val="22"/>
              </w:rPr>
              <w:t>Signature of Head of Applicant Organization</w:t>
            </w:r>
            <w:r w:rsidRPr="00B60BA3">
              <w:rPr>
                <w:rFonts w:hint="eastAsia"/>
                <w:sz w:val="22"/>
                <w:szCs w:val="22"/>
              </w:rPr>
              <w:t>：</w:t>
            </w:r>
          </w:p>
        </w:tc>
      </w:tr>
      <w:tr w:rsidR="00B60BA3" w:rsidRPr="00B60BA3" w:rsidTr="00F67672">
        <w:tblPrEx>
          <w:tblCellMar>
            <w:left w:w="108" w:type="dxa"/>
            <w:right w:w="108" w:type="dxa"/>
          </w:tblCellMar>
          <w:tblLook w:val="04A0" w:firstRow="1" w:lastRow="0" w:firstColumn="1" w:lastColumn="0" w:noHBand="0" w:noVBand="1"/>
        </w:tblPrEx>
        <w:trPr>
          <w:trHeight w:val="568"/>
        </w:trPr>
        <w:sdt>
          <w:sdtPr>
            <w:rPr>
              <w:sz w:val="22"/>
              <w:szCs w:val="22"/>
            </w:rPr>
            <w:id w:val="-181283835"/>
            <w:showingPlcHdr/>
            <w:date>
              <w:dateFormat w:val="yyyy/M/d"/>
              <w:lid w:val="zh-TW"/>
              <w:storeMappedDataAs w:val="dateTime"/>
              <w:calendar w:val="gregorian"/>
            </w:date>
          </w:sdtPr>
          <w:sdtEndPr/>
          <w:sdtContent>
            <w:tc>
              <w:tcPr>
                <w:tcW w:w="3810" w:type="dxa"/>
                <w:gridSpan w:val="2"/>
                <w:tcBorders>
                  <w:top w:val="nil"/>
                  <w:left w:val="nil"/>
                  <w:bottom w:val="single" w:sz="4" w:space="0" w:color="auto"/>
                  <w:right w:val="nil"/>
                </w:tcBorders>
                <w:shd w:val="clear" w:color="auto" w:fill="auto"/>
                <w:vAlign w:val="center"/>
              </w:tcPr>
              <w:p w:rsidR="00CD47E8" w:rsidRPr="00B60BA3" w:rsidRDefault="00815E43" w:rsidP="00CD47E8">
                <w:pPr>
                  <w:tabs>
                    <w:tab w:val="left" w:pos="540"/>
                  </w:tabs>
                  <w:adjustRightInd w:val="0"/>
                  <w:spacing w:beforeLines="25" w:before="90" w:line="240" w:lineRule="exact"/>
                  <w:jc w:val="center"/>
                  <w:rPr>
                    <w:sz w:val="22"/>
                    <w:szCs w:val="22"/>
                  </w:rPr>
                </w:pPr>
                <w:r w:rsidRPr="00B60BA3">
                  <w:rPr>
                    <w:rStyle w:val="af1"/>
                    <w:rFonts w:hint="eastAsia"/>
                    <w:color w:val="auto"/>
                  </w:rPr>
                  <w:t>按一下這裡以輸入日期。</w:t>
                </w:r>
              </w:p>
            </w:tc>
          </w:sdtContent>
        </w:sdt>
        <w:tc>
          <w:tcPr>
            <w:tcW w:w="159" w:type="dxa"/>
            <w:tcBorders>
              <w:top w:val="nil"/>
              <w:left w:val="nil"/>
              <w:bottom w:val="nil"/>
              <w:right w:val="nil"/>
            </w:tcBorders>
            <w:shd w:val="clear" w:color="auto" w:fill="auto"/>
            <w:vAlign w:val="center"/>
          </w:tcPr>
          <w:p w:rsidR="00CD47E8" w:rsidRPr="00B60BA3" w:rsidRDefault="00CD47E8" w:rsidP="00CD47E8">
            <w:pPr>
              <w:tabs>
                <w:tab w:val="left" w:pos="540"/>
              </w:tabs>
              <w:adjustRightInd w:val="0"/>
              <w:spacing w:beforeLines="25" w:before="90" w:line="240" w:lineRule="exact"/>
              <w:jc w:val="center"/>
              <w:rPr>
                <w:sz w:val="22"/>
                <w:szCs w:val="22"/>
              </w:rPr>
            </w:pPr>
          </w:p>
        </w:tc>
        <w:tc>
          <w:tcPr>
            <w:tcW w:w="5386" w:type="dxa"/>
            <w:gridSpan w:val="2"/>
            <w:tcBorders>
              <w:top w:val="nil"/>
              <w:left w:val="nil"/>
              <w:bottom w:val="single" w:sz="4" w:space="0" w:color="auto"/>
              <w:right w:val="nil"/>
            </w:tcBorders>
            <w:shd w:val="clear" w:color="auto" w:fill="auto"/>
            <w:vAlign w:val="center"/>
          </w:tcPr>
          <w:p w:rsidR="00CD47E8" w:rsidRPr="00B60BA3" w:rsidRDefault="00CD47E8" w:rsidP="00CD47E8">
            <w:pPr>
              <w:tabs>
                <w:tab w:val="left" w:pos="540"/>
              </w:tabs>
              <w:adjustRightInd w:val="0"/>
              <w:spacing w:before="160" w:line="240" w:lineRule="exact"/>
              <w:jc w:val="center"/>
              <w:rPr>
                <w:sz w:val="22"/>
                <w:szCs w:val="22"/>
              </w:rPr>
            </w:pPr>
          </w:p>
        </w:tc>
      </w:tr>
    </w:tbl>
    <w:p w:rsidR="005D4BEE" w:rsidRPr="00B60BA3" w:rsidRDefault="00795169" w:rsidP="00C83198">
      <w:pPr>
        <w:tabs>
          <w:tab w:val="left" w:pos="540"/>
        </w:tabs>
        <w:adjustRightInd w:val="0"/>
        <w:snapToGrid w:val="0"/>
        <w:spacing w:beforeLines="50" w:before="180" w:line="240" w:lineRule="exact"/>
        <w:rPr>
          <w:rFonts w:cs="Arial"/>
          <w:b/>
          <w:szCs w:val="24"/>
        </w:rPr>
      </w:pPr>
      <w:r w:rsidRPr="00B60BA3">
        <w:rPr>
          <w:rFonts w:cs="Arial" w:hint="eastAsia"/>
          <w:b/>
          <w:szCs w:val="24"/>
        </w:rPr>
        <w:lastRenderedPageBreak/>
        <w:t>2.</w:t>
      </w:r>
      <w:r w:rsidR="005D4BEE" w:rsidRPr="00B60BA3">
        <w:rPr>
          <w:rFonts w:cs="Arial"/>
          <w:b/>
          <w:szCs w:val="24"/>
        </w:rPr>
        <w:t>申請認可</w:t>
      </w:r>
      <w:r w:rsidR="00CA1423" w:rsidRPr="00B60BA3">
        <w:rPr>
          <w:rFonts w:cs="Arial" w:hint="eastAsia"/>
          <w:b/>
          <w:szCs w:val="24"/>
        </w:rPr>
        <w:t>類別及</w:t>
      </w:r>
      <w:r w:rsidR="005D4BEE" w:rsidRPr="00B60BA3">
        <w:rPr>
          <w:rFonts w:cs="Arial"/>
          <w:b/>
          <w:szCs w:val="24"/>
        </w:rPr>
        <w:t>範圍</w:t>
      </w:r>
      <w:r w:rsidR="005D4BEE" w:rsidRPr="00B60BA3">
        <w:rPr>
          <w:rFonts w:cs="Arial"/>
          <w:b/>
          <w:szCs w:val="24"/>
        </w:rPr>
        <w:t>(</w:t>
      </w:r>
      <w:r w:rsidR="005D4BEE" w:rsidRPr="00B60BA3">
        <w:rPr>
          <w:rFonts w:cs="Arial"/>
          <w:b/>
          <w:szCs w:val="24"/>
        </w:rPr>
        <w:t>請</w:t>
      </w:r>
      <w:r w:rsidR="00156046" w:rsidRPr="00B60BA3">
        <w:rPr>
          <w:rFonts w:cs="Arial" w:hint="eastAsia"/>
          <w:b/>
          <w:szCs w:val="24"/>
        </w:rPr>
        <w:t>勾選</w:t>
      </w:r>
      <w:r w:rsidR="00B65FBE" w:rsidRPr="00B60BA3">
        <w:rPr>
          <w:rFonts w:cs="Arial" w:hint="eastAsia"/>
          <w:b/>
          <w:szCs w:val="24"/>
        </w:rPr>
        <w:t>適當項目</w:t>
      </w:r>
      <w:r w:rsidR="005D4BEE" w:rsidRPr="00B60BA3">
        <w:rPr>
          <w:rFonts w:cs="Arial"/>
          <w:b/>
          <w:szCs w:val="24"/>
        </w:rPr>
        <w:t>)</w:t>
      </w:r>
      <w:r w:rsidR="00B65FBE" w:rsidRPr="00B60BA3">
        <w:rPr>
          <w:rFonts w:cs="Arial" w:hint="eastAsia"/>
          <w:b/>
          <w:szCs w:val="24"/>
        </w:rPr>
        <w:t>：</w:t>
      </w:r>
    </w:p>
    <w:p w:rsidR="00545A8F" w:rsidRPr="00B60BA3" w:rsidRDefault="00CA1423" w:rsidP="00015259">
      <w:pPr>
        <w:tabs>
          <w:tab w:val="left" w:pos="540"/>
        </w:tabs>
        <w:adjustRightInd w:val="0"/>
        <w:snapToGrid w:val="0"/>
        <w:spacing w:line="280" w:lineRule="exact"/>
        <w:rPr>
          <w:rFonts w:ascii="新細明體" w:hAnsi="新細明體"/>
          <w:b/>
          <w:szCs w:val="22"/>
        </w:rPr>
      </w:pPr>
      <w:r w:rsidRPr="00B60BA3">
        <w:rPr>
          <w:rFonts w:hint="eastAsia"/>
          <w:szCs w:val="24"/>
        </w:rPr>
        <w:t xml:space="preserve">  </w:t>
      </w:r>
      <w:r w:rsidRPr="00B60BA3">
        <w:rPr>
          <w:b/>
          <w:szCs w:val="24"/>
        </w:rPr>
        <w:t>Application category and scope</w:t>
      </w:r>
      <w:r w:rsidRPr="00B60BA3">
        <w:rPr>
          <w:rFonts w:hint="eastAsia"/>
          <w:b/>
          <w:szCs w:val="24"/>
        </w:rPr>
        <w:t xml:space="preserve"> (</w:t>
      </w:r>
      <w:r w:rsidRPr="00B60BA3">
        <w:rPr>
          <w:b/>
          <w:szCs w:val="24"/>
        </w:rPr>
        <w:t xml:space="preserve">please </w:t>
      </w:r>
      <w:r w:rsidR="00156046" w:rsidRPr="00B60BA3">
        <w:rPr>
          <w:b/>
          <w:szCs w:val="24"/>
        </w:rPr>
        <w:t>check and click on</w:t>
      </w:r>
      <w:r w:rsidR="00B65FBE" w:rsidRPr="00B60BA3">
        <w:rPr>
          <w:rFonts w:hint="eastAsia"/>
          <w:b/>
          <w:szCs w:val="24"/>
        </w:rPr>
        <w:t xml:space="preserve"> </w:t>
      </w:r>
      <w:r w:rsidRPr="00B60BA3">
        <w:rPr>
          <w:b/>
          <w:szCs w:val="24"/>
        </w:rPr>
        <w:t>th</w:t>
      </w:r>
      <w:r w:rsidR="00156046" w:rsidRPr="00B60BA3">
        <w:rPr>
          <w:rFonts w:hint="eastAsia"/>
          <w:b/>
          <w:szCs w:val="24"/>
        </w:rPr>
        <w:t>ose</w:t>
      </w:r>
      <w:r w:rsidRPr="00B60BA3">
        <w:rPr>
          <w:b/>
          <w:szCs w:val="24"/>
        </w:rPr>
        <w:t xml:space="preserve"> appropriate</w:t>
      </w:r>
      <w:r w:rsidRPr="00B60BA3">
        <w:rPr>
          <w:rFonts w:hint="eastAsia"/>
          <w:b/>
          <w:szCs w:val="24"/>
        </w:rPr>
        <w:t xml:space="preserve"> </w:t>
      </w:r>
      <w:r w:rsidR="00156046" w:rsidRPr="00B60BA3">
        <w:rPr>
          <w:b/>
          <w:szCs w:val="24"/>
        </w:rPr>
        <w:t>box</w:t>
      </w:r>
      <w:r w:rsidR="00156046" w:rsidRPr="00B60BA3">
        <w:rPr>
          <w:rFonts w:hint="eastAsia"/>
          <w:b/>
          <w:szCs w:val="24"/>
        </w:rPr>
        <w:t>es</w:t>
      </w:r>
      <w:r w:rsidRPr="00B60BA3">
        <w:rPr>
          <w:rFonts w:hint="eastAsia"/>
          <w:b/>
          <w:szCs w:val="24"/>
        </w:rPr>
        <w:t>)</w:t>
      </w:r>
      <w:r w:rsidR="00E35C2E" w:rsidRPr="00B60BA3">
        <w:rPr>
          <w:rFonts w:ascii="新細明體" w:hAnsi="新細明體" w:hint="eastAsia"/>
          <w:sz w:val="22"/>
          <w:szCs w:val="22"/>
        </w:rPr>
        <w:t xml:space="preserve"> </w:t>
      </w:r>
      <w:r w:rsidR="00E35C2E" w:rsidRPr="00B60BA3">
        <w:rPr>
          <w:rFonts w:ascii="新細明體" w:hAnsi="新細明體" w:hint="eastAsia"/>
          <w:b/>
          <w:szCs w:val="22"/>
        </w:rPr>
        <w:t>：</w:t>
      </w:r>
    </w:p>
    <w:p w:rsidR="00E44147" w:rsidRPr="00B60BA3" w:rsidRDefault="00E44147" w:rsidP="00015259">
      <w:pPr>
        <w:tabs>
          <w:tab w:val="left" w:pos="540"/>
        </w:tabs>
        <w:adjustRightInd w:val="0"/>
        <w:snapToGrid w:val="0"/>
        <w:spacing w:line="280" w:lineRule="exact"/>
        <w:rPr>
          <w:b/>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34"/>
        <w:gridCol w:w="5103"/>
      </w:tblGrid>
      <w:tr w:rsidR="00B60BA3" w:rsidRPr="00B60BA3" w:rsidTr="00FA60B7">
        <w:trPr>
          <w:trHeight w:val="466"/>
        </w:trPr>
        <w:tc>
          <w:tcPr>
            <w:tcW w:w="4536" w:type="dxa"/>
            <w:gridSpan w:val="2"/>
            <w:vAlign w:val="center"/>
          </w:tcPr>
          <w:p w:rsidR="002E1C98" w:rsidRPr="00B60BA3" w:rsidRDefault="002E1C98" w:rsidP="00B6579D">
            <w:pPr>
              <w:pStyle w:val="Standard"/>
              <w:tabs>
                <w:tab w:val="left" w:pos="872"/>
              </w:tabs>
              <w:snapToGrid w:val="0"/>
              <w:spacing w:line="280" w:lineRule="exact"/>
              <w:jc w:val="center"/>
              <w:rPr>
                <w:rFonts w:eastAsia="新細明體"/>
                <w:szCs w:val="24"/>
                <w:lang w:val="en-CA"/>
              </w:rPr>
            </w:pPr>
            <w:r w:rsidRPr="00B60BA3">
              <w:rPr>
                <w:rFonts w:eastAsia="新細明體"/>
                <w:szCs w:val="24"/>
                <w:lang w:val="en-CA"/>
              </w:rPr>
              <w:t>類</w:t>
            </w:r>
            <w:r w:rsidRPr="00B60BA3">
              <w:rPr>
                <w:rFonts w:eastAsia="新細明體"/>
                <w:szCs w:val="24"/>
                <w:lang w:val="en-CA"/>
              </w:rPr>
              <w:t xml:space="preserve"> </w:t>
            </w:r>
            <w:r w:rsidRPr="00B60BA3">
              <w:rPr>
                <w:rFonts w:eastAsia="新細明體"/>
                <w:szCs w:val="24"/>
                <w:lang w:val="en-CA"/>
              </w:rPr>
              <w:t>別</w:t>
            </w:r>
            <w:r w:rsidRPr="00B60BA3">
              <w:rPr>
                <w:rFonts w:eastAsia="新細明體"/>
                <w:szCs w:val="24"/>
                <w:shd w:val="clear" w:color="auto" w:fill="FFFFFF"/>
              </w:rPr>
              <w:t>Category</w:t>
            </w:r>
          </w:p>
        </w:tc>
        <w:tc>
          <w:tcPr>
            <w:tcW w:w="5103" w:type="dxa"/>
            <w:vMerge w:val="restart"/>
            <w:shd w:val="clear" w:color="auto" w:fill="auto"/>
            <w:vAlign w:val="center"/>
          </w:tcPr>
          <w:p w:rsidR="002E1C98" w:rsidRPr="00B60BA3" w:rsidRDefault="002E1C98" w:rsidP="00B6579D">
            <w:pPr>
              <w:pStyle w:val="Standard"/>
              <w:tabs>
                <w:tab w:val="left" w:pos="872"/>
              </w:tabs>
              <w:snapToGrid w:val="0"/>
              <w:spacing w:line="280" w:lineRule="exact"/>
              <w:jc w:val="center"/>
              <w:rPr>
                <w:rFonts w:eastAsia="新細明體"/>
                <w:szCs w:val="24"/>
              </w:rPr>
            </w:pPr>
            <w:r w:rsidRPr="00B60BA3">
              <w:rPr>
                <w:rFonts w:eastAsia="新細明體"/>
                <w:szCs w:val="24"/>
              </w:rPr>
              <w:t>範</w:t>
            </w:r>
            <w:r w:rsidRPr="00B60BA3">
              <w:rPr>
                <w:rFonts w:eastAsia="新細明體"/>
                <w:szCs w:val="24"/>
              </w:rPr>
              <w:t xml:space="preserve"> </w:t>
            </w:r>
            <w:r w:rsidRPr="00B60BA3">
              <w:rPr>
                <w:rFonts w:eastAsia="新細明體"/>
                <w:szCs w:val="24"/>
              </w:rPr>
              <w:t>圍</w:t>
            </w:r>
            <w:r w:rsidRPr="00B60BA3">
              <w:rPr>
                <w:rFonts w:eastAsia="新細明體" w:hint="eastAsia"/>
                <w:szCs w:val="24"/>
                <w:vertAlign w:val="superscript"/>
              </w:rPr>
              <w:t>*</w:t>
            </w:r>
          </w:p>
          <w:p w:rsidR="002E1C98" w:rsidRPr="00B60BA3" w:rsidRDefault="002E1C98" w:rsidP="00B6579D">
            <w:pPr>
              <w:pStyle w:val="Standard"/>
              <w:tabs>
                <w:tab w:val="left" w:pos="872"/>
              </w:tabs>
              <w:snapToGrid w:val="0"/>
              <w:spacing w:line="280" w:lineRule="exact"/>
              <w:jc w:val="center"/>
              <w:rPr>
                <w:rFonts w:eastAsia="新細明體"/>
                <w:szCs w:val="24"/>
                <w:vertAlign w:val="superscript"/>
                <w:lang w:val="en-CA"/>
              </w:rPr>
            </w:pPr>
            <w:r w:rsidRPr="00B60BA3">
              <w:rPr>
                <w:rFonts w:eastAsia="新細明體"/>
                <w:szCs w:val="24"/>
              </w:rPr>
              <w:t>Scope</w:t>
            </w:r>
            <w:r w:rsidRPr="00B60BA3">
              <w:rPr>
                <w:rFonts w:eastAsia="新細明體" w:hint="eastAsia"/>
                <w:szCs w:val="24"/>
                <w:vertAlign w:val="superscript"/>
              </w:rPr>
              <w:t>*</w:t>
            </w:r>
          </w:p>
        </w:tc>
      </w:tr>
      <w:tr w:rsidR="00B60BA3" w:rsidRPr="00B60BA3" w:rsidTr="00B6579D">
        <w:trPr>
          <w:trHeight w:val="1552"/>
        </w:trPr>
        <w:tc>
          <w:tcPr>
            <w:tcW w:w="3402" w:type="dxa"/>
            <w:shd w:val="clear" w:color="auto" w:fill="auto"/>
            <w:vAlign w:val="center"/>
          </w:tcPr>
          <w:p w:rsidR="00CF61AA" w:rsidRPr="00B60BA3" w:rsidRDefault="00CF61AA" w:rsidP="00B6579D">
            <w:pPr>
              <w:pStyle w:val="Standard"/>
              <w:tabs>
                <w:tab w:val="left" w:pos="872"/>
              </w:tabs>
              <w:snapToGrid w:val="0"/>
              <w:spacing w:line="280" w:lineRule="exact"/>
              <w:jc w:val="both"/>
              <w:rPr>
                <w:rFonts w:ascii="新細明體" w:eastAsia="新細明體" w:hAnsi="新細明體" w:cs="新細明體"/>
                <w:sz w:val="22"/>
                <w:szCs w:val="22"/>
              </w:rPr>
            </w:pPr>
            <w:r w:rsidRPr="00B60BA3">
              <w:rPr>
                <w:rFonts w:eastAsia="新細明體"/>
                <w:sz w:val="22"/>
                <w:szCs w:val="22"/>
                <w:lang w:val="en-CA"/>
              </w:rPr>
              <w:t>商品驗證登錄</w:t>
            </w:r>
            <w:r w:rsidRPr="00B60BA3">
              <w:rPr>
                <w:rFonts w:eastAsia="新細明體" w:hint="eastAsia"/>
                <w:sz w:val="22"/>
                <w:szCs w:val="22"/>
                <w:lang w:val="en-CA"/>
              </w:rPr>
              <w:t>、</w:t>
            </w:r>
            <w:r w:rsidRPr="00B60BA3">
              <w:rPr>
                <w:rFonts w:eastAsia="新細明體"/>
                <w:sz w:val="22"/>
                <w:szCs w:val="22"/>
                <w:lang w:val="en-CA"/>
              </w:rPr>
              <w:t>自願性產品驗證</w:t>
            </w:r>
            <w:r w:rsidRPr="00B60BA3">
              <w:rPr>
                <w:rFonts w:ascii="新細明體" w:eastAsia="新細明體" w:hAnsi="新細明體" w:cs="新細明體" w:hint="eastAsia"/>
                <w:sz w:val="22"/>
                <w:szCs w:val="22"/>
              </w:rPr>
              <w:t>及度量衡業自行檢定</w:t>
            </w:r>
            <w:r w:rsidR="00F25615" w:rsidRPr="00B60BA3">
              <w:rPr>
                <w:rFonts w:ascii="新細明體" w:eastAsia="新細明體" w:hAnsi="新細明體" w:cs="新細明體" w:hint="eastAsia"/>
                <w:sz w:val="22"/>
                <w:szCs w:val="22"/>
              </w:rPr>
              <w:t>許可</w:t>
            </w:r>
          </w:p>
          <w:p w:rsidR="00CF61AA" w:rsidRPr="00B60BA3" w:rsidRDefault="00CF61AA" w:rsidP="00B6579D">
            <w:pPr>
              <w:pStyle w:val="Standard"/>
              <w:tabs>
                <w:tab w:val="left" w:pos="872"/>
              </w:tabs>
              <w:snapToGrid w:val="0"/>
              <w:spacing w:line="280" w:lineRule="exact"/>
              <w:rPr>
                <w:rFonts w:eastAsia="新細明體"/>
                <w:sz w:val="22"/>
                <w:szCs w:val="22"/>
                <w:lang w:val="en-CA"/>
              </w:rPr>
            </w:pPr>
            <w:r w:rsidRPr="00B60BA3">
              <w:rPr>
                <w:rFonts w:eastAsia="新細明體"/>
                <w:sz w:val="22"/>
                <w:szCs w:val="22"/>
                <w:lang w:val="en-CA"/>
              </w:rPr>
              <w:t>RPC</w:t>
            </w:r>
            <w:r w:rsidRPr="00B60BA3">
              <w:rPr>
                <w:rFonts w:eastAsia="新細明體" w:hint="eastAsia"/>
                <w:sz w:val="22"/>
                <w:szCs w:val="22"/>
                <w:lang w:val="en-CA"/>
              </w:rPr>
              <w:t>、</w:t>
            </w:r>
            <w:r w:rsidRPr="00B60BA3">
              <w:rPr>
                <w:rFonts w:eastAsia="新細明體"/>
                <w:sz w:val="22"/>
                <w:szCs w:val="22"/>
                <w:lang w:val="en-CA"/>
              </w:rPr>
              <w:t>VPC</w:t>
            </w:r>
            <w:r w:rsidRPr="00B60BA3">
              <w:rPr>
                <w:rFonts w:eastAsia="新細明體" w:hint="eastAsia"/>
                <w:sz w:val="22"/>
                <w:szCs w:val="22"/>
                <w:lang w:val="en-CA"/>
              </w:rPr>
              <w:t xml:space="preserve"> and</w:t>
            </w:r>
            <w:r w:rsidR="00F65400" w:rsidRPr="00B60BA3">
              <w:rPr>
                <w:rFonts w:eastAsia="新細明體" w:hint="eastAsia"/>
                <w:sz w:val="22"/>
                <w:szCs w:val="22"/>
                <w:lang w:val="en-CA"/>
              </w:rPr>
              <w:t xml:space="preserve"> </w:t>
            </w:r>
            <w:r w:rsidRPr="00B60BA3">
              <w:rPr>
                <w:rFonts w:eastAsia="新細明體"/>
                <w:sz w:val="22"/>
                <w:szCs w:val="22"/>
                <w:lang w:val="en-CA"/>
              </w:rPr>
              <w:t>Self-</w:t>
            </w:r>
            <w:r w:rsidR="00F65400" w:rsidRPr="00B60BA3">
              <w:rPr>
                <w:rFonts w:eastAsia="新細明體" w:hint="eastAsia"/>
                <w:sz w:val="22"/>
                <w:szCs w:val="22"/>
                <w:lang w:val="en-CA"/>
              </w:rPr>
              <w:t xml:space="preserve"> </w:t>
            </w:r>
            <w:r w:rsidRPr="00B60BA3">
              <w:rPr>
                <w:rFonts w:eastAsia="新細明體"/>
                <w:sz w:val="22"/>
                <w:szCs w:val="22"/>
                <w:lang w:val="en-CA"/>
              </w:rPr>
              <w:t>Verification Conducted by Measuring</w:t>
            </w:r>
            <w:r w:rsidR="00F65400" w:rsidRPr="00B60BA3">
              <w:rPr>
                <w:rFonts w:eastAsia="新細明體" w:hint="eastAsia"/>
                <w:sz w:val="22"/>
                <w:szCs w:val="22"/>
                <w:lang w:val="en-CA"/>
              </w:rPr>
              <w:t xml:space="preserve"> </w:t>
            </w:r>
            <w:r w:rsidRPr="00B60BA3">
              <w:rPr>
                <w:rFonts w:eastAsia="新細明體"/>
                <w:sz w:val="22"/>
                <w:szCs w:val="22"/>
                <w:lang w:val="en-CA"/>
              </w:rPr>
              <w:t>Instrument Enterprise</w:t>
            </w:r>
            <w:r w:rsidR="00F25615" w:rsidRPr="00B60BA3">
              <w:rPr>
                <w:rFonts w:eastAsia="新細明體" w:hint="eastAsia"/>
                <w:sz w:val="22"/>
                <w:szCs w:val="22"/>
                <w:lang w:val="en-CA"/>
              </w:rPr>
              <w:t>s</w:t>
            </w:r>
          </w:p>
        </w:tc>
        <w:tc>
          <w:tcPr>
            <w:tcW w:w="1134" w:type="dxa"/>
            <w:shd w:val="clear" w:color="auto" w:fill="auto"/>
            <w:vAlign w:val="center"/>
          </w:tcPr>
          <w:p w:rsidR="00CF61AA" w:rsidRPr="00B60BA3" w:rsidRDefault="00CF61AA" w:rsidP="00B6579D">
            <w:pPr>
              <w:pStyle w:val="Standard"/>
              <w:tabs>
                <w:tab w:val="left" w:pos="872"/>
              </w:tabs>
              <w:snapToGrid w:val="0"/>
              <w:spacing w:line="280" w:lineRule="exact"/>
              <w:jc w:val="center"/>
              <w:rPr>
                <w:rFonts w:eastAsia="新細明體"/>
                <w:sz w:val="22"/>
                <w:szCs w:val="22"/>
                <w:lang w:val="en-CA"/>
              </w:rPr>
            </w:pPr>
            <w:r w:rsidRPr="00B60BA3">
              <w:rPr>
                <w:rFonts w:eastAsia="新細明體"/>
                <w:sz w:val="22"/>
                <w:szCs w:val="22"/>
                <w:lang w:val="en-CA"/>
              </w:rPr>
              <w:t>正字標記</w:t>
            </w:r>
          </w:p>
          <w:p w:rsidR="00CF61AA" w:rsidRPr="00B60BA3" w:rsidRDefault="00CF61AA" w:rsidP="00B6579D">
            <w:pPr>
              <w:pStyle w:val="Standard"/>
              <w:tabs>
                <w:tab w:val="left" w:pos="872"/>
              </w:tabs>
              <w:snapToGrid w:val="0"/>
              <w:spacing w:line="280" w:lineRule="exact"/>
              <w:jc w:val="center"/>
              <w:rPr>
                <w:rFonts w:eastAsia="新細明體"/>
                <w:sz w:val="22"/>
                <w:szCs w:val="22"/>
                <w:lang w:val="en-CA"/>
              </w:rPr>
            </w:pPr>
            <w:r w:rsidRPr="00B60BA3">
              <w:rPr>
                <w:rFonts w:eastAsia="新細明體"/>
                <w:sz w:val="22"/>
                <w:szCs w:val="22"/>
                <w:lang w:val="en-CA"/>
              </w:rPr>
              <w:t>CNS Mark</w:t>
            </w:r>
          </w:p>
        </w:tc>
        <w:tc>
          <w:tcPr>
            <w:tcW w:w="5103" w:type="dxa"/>
            <w:vMerge/>
            <w:shd w:val="clear" w:color="auto" w:fill="auto"/>
          </w:tcPr>
          <w:p w:rsidR="00CF61AA" w:rsidRPr="00B60BA3" w:rsidRDefault="00CF61AA" w:rsidP="00B6579D">
            <w:pPr>
              <w:pStyle w:val="Standard"/>
              <w:tabs>
                <w:tab w:val="left" w:pos="872"/>
              </w:tabs>
              <w:snapToGrid w:val="0"/>
              <w:spacing w:line="280" w:lineRule="exact"/>
              <w:rPr>
                <w:rFonts w:eastAsia="新細明體"/>
                <w:sz w:val="22"/>
                <w:szCs w:val="22"/>
                <w:lang w:val="en-CA"/>
              </w:rPr>
            </w:pPr>
          </w:p>
        </w:tc>
      </w:tr>
      <w:tr w:rsidR="00B60BA3" w:rsidRPr="00B60BA3" w:rsidTr="00B6579D">
        <w:trPr>
          <w:trHeight w:val="567"/>
        </w:trPr>
        <w:tc>
          <w:tcPr>
            <w:tcW w:w="3402" w:type="dxa"/>
            <w:shd w:val="clear" w:color="auto" w:fill="auto"/>
            <w:vAlign w:val="center"/>
          </w:tcPr>
          <w:p w:rsidR="00CF61AA" w:rsidRPr="00B60BA3" w:rsidRDefault="00CF61AA" w:rsidP="00B6579D">
            <w:pPr>
              <w:pStyle w:val="Standard"/>
              <w:tabs>
                <w:tab w:val="left" w:pos="872"/>
              </w:tabs>
              <w:snapToGrid w:val="0"/>
              <w:spacing w:line="280" w:lineRule="exact"/>
              <w:jc w:val="center"/>
              <w:rPr>
                <w:rFonts w:eastAsia="新細明體"/>
                <w:szCs w:val="24"/>
                <w:lang w:val="en-CA"/>
              </w:rPr>
            </w:pPr>
          </w:p>
        </w:tc>
        <w:tc>
          <w:tcPr>
            <w:tcW w:w="1134" w:type="dxa"/>
            <w:shd w:val="clear" w:color="auto" w:fill="auto"/>
            <w:vAlign w:val="center"/>
          </w:tcPr>
          <w:sdt>
            <w:sdtPr>
              <w:rPr>
                <w:rFonts w:eastAsia="新細明體"/>
                <w:szCs w:val="24"/>
              </w:rPr>
              <w:id w:val="297502414"/>
              <w14:checkbox>
                <w14:checked w14:val="0"/>
                <w14:checkedState w14:val="2612" w14:font="MS Gothic"/>
                <w14:uncheckedState w14:val="2610" w14:font="MS Gothic"/>
              </w14:checkbox>
            </w:sdtPr>
            <w:sdtEndPr/>
            <w:sdtContent>
              <w:p w:rsidR="00CF61AA" w:rsidRPr="00B60BA3" w:rsidRDefault="009F57C9"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295" w:hangingChars="134" w:hanging="295"/>
              <w:jc w:val="both"/>
              <w:rPr>
                <w:rFonts w:eastAsia="新細明體"/>
                <w:sz w:val="22"/>
                <w:szCs w:val="22"/>
              </w:rPr>
            </w:pPr>
            <w:r w:rsidRPr="00B60BA3">
              <w:rPr>
                <w:rFonts w:eastAsia="新細明體"/>
                <w:sz w:val="22"/>
                <w:szCs w:val="22"/>
              </w:rPr>
              <w:t>01</w:t>
            </w:r>
            <w:r w:rsidRPr="00B60BA3">
              <w:rPr>
                <w:rFonts w:eastAsia="新細明體"/>
                <w:sz w:val="22"/>
                <w:szCs w:val="22"/>
              </w:rPr>
              <w:tab/>
            </w:r>
            <w:r w:rsidRPr="00B60BA3">
              <w:rPr>
                <w:rFonts w:eastAsia="新細明體"/>
                <w:sz w:val="22"/>
                <w:szCs w:val="22"/>
              </w:rPr>
              <w:t>農業、林業及漁業</w:t>
            </w:r>
            <w:r w:rsidRPr="00B60BA3">
              <w:rPr>
                <w:rFonts w:eastAsia="新細明體"/>
                <w:sz w:val="22"/>
                <w:szCs w:val="22"/>
              </w:rPr>
              <w:t xml:space="preserve"> (Agriculture, forestry and fishing)</w:t>
            </w:r>
          </w:p>
        </w:tc>
      </w:tr>
      <w:tr w:rsidR="00B60BA3" w:rsidRPr="00B60BA3" w:rsidTr="00B6579D">
        <w:trPr>
          <w:trHeight w:val="567"/>
        </w:trPr>
        <w:tc>
          <w:tcPr>
            <w:tcW w:w="3402" w:type="dxa"/>
            <w:shd w:val="clear" w:color="auto" w:fill="auto"/>
            <w:vAlign w:val="center"/>
          </w:tcPr>
          <w:p w:rsidR="00CF61AA" w:rsidRPr="00B60BA3" w:rsidRDefault="00CF61AA" w:rsidP="00B6579D">
            <w:pPr>
              <w:pStyle w:val="Standard"/>
              <w:tabs>
                <w:tab w:val="left" w:pos="872"/>
              </w:tabs>
              <w:snapToGrid w:val="0"/>
              <w:spacing w:line="280" w:lineRule="exact"/>
              <w:jc w:val="center"/>
              <w:rPr>
                <w:rFonts w:eastAsia="新細明體"/>
                <w:szCs w:val="24"/>
                <w:lang w:val="en-CA"/>
              </w:rPr>
            </w:pPr>
          </w:p>
        </w:tc>
        <w:tc>
          <w:tcPr>
            <w:tcW w:w="1134" w:type="dxa"/>
            <w:shd w:val="clear" w:color="auto" w:fill="auto"/>
            <w:vAlign w:val="center"/>
          </w:tcPr>
          <w:sdt>
            <w:sdtPr>
              <w:rPr>
                <w:rFonts w:eastAsia="新細明體"/>
                <w:szCs w:val="24"/>
              </w:rPr>
              <w:id w:val="-1707411982"/>
              <w14:checkbox>
                <w14:checked w14:val="0"/>
                <w14:checkedState w14:val="2612" w14:font="MS Gothic"/>
                <w14:uncheckedState w14:val="2610" w14:font="MS Gothic"/>
              </w14:checkbox>
            </w:sdtPr>
            <w:sdtEndPr/>
            <w:sdtContent>
              <w:p w:rsidR="00CF61AA" w:rsidRPr="00B60BA3" w:rsidRDefault="00E8311B"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jc w:val="both"/>
              <w:rPr>
                <w:rFonts w:eastAsia="新細明體"/>
                <w:sz w:val="22"/>
                <w:szCs w:val="22"/>
              </w:rPr>
            </w:pPr>
            <w:r w:rsidRPr="00B60BA3">
              <w:rPr>
                <w:rFonts w:eastAsia="新細明體"/>
                <w:sz w:val="22"/>
                <w:szCs w:val="22"/>
              </w:rPr>
              <w:t>02</w:t>
            </w:r>
            <w:r w:rsidRPr="00B60BA3">
              <w:rPr>
                <w:rFonts w:eastAsia="新細明體"/>
                <w:sz w:val="22"/>
                <w:szCs w:val="22"/>
              </w:rPr>
              <w:tab/>
            </w:r>
            <w:r w:rsidRPr="00B60BA3">
              <w:rPr>
                <w:rFonts w:eastAsia="新細明體"/>
                <w:sz w:val="22"/>
                <w:szCs w:val="22"/>
              </w:rPr>
              <w:t>礦業、採石業</w:t>
            </w:r>
            <w:r w:rsidRPr="00B60BA3">
              <w:rPr>
                <w:rFonts w:eastAsia="新細明體"/>
                <w:sz w:val="22"/>
                <w:szCs w:val="22"/>
              </w:rPr>
              <w:t xml:space="preserve"> (Mining and quarrying)</w:t>
            </w:r>
          </w:p>
        </w:tc>
      </w:tr>
      <w:tr w:rsidR="00B60BA3" w:rsidRPr="00B60BA3" w:rsidTr="00B6579D">
        <w:trPr>
          <w:trHeight w:val="567"/>
        </w:trPr>
        <w:tc>
          <w:tcPr>
            <w:tcW w:w="3402" w:type="dxa"/>
            <w:shd w:val="clear" w:color="auto" w:fill="auto"/>
            <w:vAlign w:val="center"/>
          </w:tcPr>
          <w:p w:rsidR="00CF61AA" w:rsidRPr="00B60BA3" w:rsidRDefault="00CF61AA" w:rsidP="00B6579D">
            <w:pPr>
              <w:pStyle w:val="Standard"/>
              <w:tabs>
                <w:tab w:val="left" w:pos="872"/>
              </w:tabs>
              <w:snapToGrid w:val="0"/>
              <w:spacing w:line="280" w:lineRule="exact"/>
              <w:jc w:val="center"/>
              <w:rPr>
                <w:rFonts w:eastAsia="新細明體"/>
                <w:szCs w:val="24"/>
                <w:lang w:val="en-CA"/>
              </w:rPr>
            </w:pPr>
          </w:p>
        </w:tc>
        <w:tc>
          <w:tcPr>
            <w:tcW w:w="1134" w:type="dxa"/>
            <w:shd w:val="clear" w:color="auto" w:fill="auto"/>
            <w:vAlign w:val="center"/>
          </w:tcPr>
          <w:sdt>
            <w:sdtPr>
              <w:rPr>
                <w:rFonts w:eastAsia="新細明體"/>
                <w:szCs w:val="24"/>
              </w:rPr>
              <w:id w:val="416061759"/>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323" w:hangingChars="147" w:hanging="323"/>
              <w:jc w:val="both"/>
              <w:rPr>
                <w:rFonts w:eastAsia="新細明體"/>
                <w:sz w:val="22"/>
                <w:szCs w:val="22"/>
              </w:rPr>
            </w:pPr>
            <w:r w:rsidRPr="00B60BA3">
              <w:rPr>
                <w:rFonts w:eastAsia="新細明體"/>
                <w:sz w:val="22"/>
                <w:szCs w:val="22"/>
              </w:rPr>
              <w:t>03</w:t>
            </w:r>
            <w:r w:rsidRPr="00B60BA3">
              <w:rPr>
                <w:rFonts w:eastAsia="新細明體"/>
                <w:sz w:val="22"/>
                <w:szCs w:val="22"/>
              </w:rPr>
              <w:tab/>
            </w:r>
            <w:r w:rsidRPr="00B60BA3">
              <w:rPr>
                <w:rFonts w:eastAsia="新細明體"/>
                <w:sz w:val="22"/>
                <w:szCs w:val="22"/>
              </w:rPr>
              <w:t>食品、飲料及煙草</w:t>
            </w:r>
            <w:r w:rsidRPr="00B60BA3">
              <w:rPr>
                <w:rFonts w:eastAsia="新細明體"/>
                <w:sz w:val="22"/>
                <w:szCs w:val="22"/>
              </w:rPr>
              <w:t xml:space="preserve"> (Food products, beverages and tobacco)</w:t>
            </w:r>
          </w:p>
        </w:tc>
      </w:tr>
      <w:tr w:rsidR="00B60BA3" w:rsidRPr="00B60BA3" w:rsidTr="00B6579D">
        <w:trPr>
          <w:trHeight w:val="567"/>
        </w:trPr>
        <w:tc>
          <w:tcPr>
            <w:tcW w:w="3402" w:type="dxa"/>
            <w:shd w:val="clear" w:color="auto" w:fill="auto"/>
            <w:vAlign w:val="center"/>
          </w:tcPr>
          <w:sdt>
            <w:sdtPr>
              <w:rPr>
                <w:rFonts w:eastAsia="新細明體"/>
                <w:szCs w:val="24"/>
              </w:rPr>
              <w:id w:val="-186833639"/>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805084068"/>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jc w:val="both"/>
              <w:rPr>
                <w:rFonts w:eastAsia="新細明體"/>
                <w:sz w:val="22"/>
                <w:szCs w:val="22"/>
              </w:rPr>
            </w:pPr>
            <w:r w:rsidRPr="00B60BA3">
              <w:rPr>
                <w:rFonts w:eastAsia="新細明體"/>
                <w:sz w:val="22"/>
                <w:szCs w:val="22"/>
              </w:rPr>
              <w:t>04</w:t>
            </w:r>
            <w:r w:rsidRPr="00B60BA3">
              <w:rPr>
                <w:rFonts w:eastAsia="新細明體"/>
                <w:sz w:val="22"/>
                <w:szCs w:val="22"/>
              </w:rPr>
              <w:tab/>
            </w:r>
            <w:r w:rsidRPr="00B60BA3">
              <w:rPr>
                <w:rFonts w:eastAsia="新細明體"/>
                <w:sz w:val="22"/>
                <w:szCs w:val="22"/>
              </w:rPr>
              <w:t>紡織及紡織製品</w:t>
            </w:r>
            <w:r w:rsidRPr="00B60BA3">
              <w:rPr>
                <w:rFonts w:eastAsia="新細明體"/>
                <w:sz w:val="22"/>
                <w:szCs w:val="22"/>
              </w:rPr>
              <w:t xml:space="preserve"> (Textiles and textile products)</w:t>
            </w:r>
          </w:p>
        </w:tc>
      </w:tr>
      <w:tr w:rsidR="00B60BA3" w:rsidRPr="00B60BA3" w:rsidTr="00B6579D">
        <w:trPr>
          <w:trHeight w:val="567"/>
        </w:trPr>
        <w:tc>
          <w:tcPr>
            <w:tcW w:w="3402" w:type="dxa"/>
            <w:shd w:val="clear" w:color="auto" w:fill="auto"/>
            <w:vAlign w:val="center"/>
          </w:tcPr>
          <w:sdt>
            <w:sdtPr>
              <w:rPr>
                <w:rFonts w:eastAsia="新細明體"/>
                <w:szCs w:val="24"/>
              </w:rPr>
              <w:id w:val="709700448"/>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1656059292"/>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jc w:val="both"/>
              <w:rPr>
                <w:rFonts w:eastAsia="新細明體"/>
                <w:sz w:val="22"/>
                <w:szCs w:val="22"/>
              </w:rPr>
            </w:pPr>
            <w:r w:rsidRPr="00B60BA3">
              <w:rPr>
                <w:rFonts w:eastAsia="新細明體"/>
                <w:sz w:val="22"/>
                <w:szCs w:val="22"/>
              </w:rPr>
              <w:t>05</w:t>
            </w:r>
            <w:r w:rsidRPr="00B60BA3">
              <w:rPr>
                <w:rFonts w:eastAsia="新細明體"/>
                <w:sz w:val="22"/>
                <w:szCs w:val="22"/>
              </w:rPr>
              <w:tab/>
            </w:r>
            <w:r w:rsidRPr="00B60BA3">
              <w:rPr>
                <w:rFonts w:eastAsia="新細明體"/>
                <w:sz w:val="22"/>
                <w:szCs w:val="22"/>
              </w:rPr>
              <w:t>皮革及其製品</w:t>
            </w:r>
            <w:r w:rsidRPr="00B60BA3">
              <w:rPr>
                <w:rFonts w:eastAsia="新細明體"/>
                <w:sz w:val="22"/>
                <w:szCs w:val="22"/>
              </w:rPr>
              <w:t xml:space="preserve"> (Leather and leather products)</w:t>
            </w:r>
          </w:p>
        </w:tc>
      </w:tr>
      <w:tr w:rsidR="00B60BA3" w:rsidRPr="00B60BA3" w:rsidTr="00B6579D">
        <w:trPr>
          <w:trHeight w:val="567"/>
        </w:trPr>
        <w:tc>
          <w:tcPr>
            <w:tcW w:w="3402" w:type="dxa"/>
            <w:shd w:val="clear" w:color="auto" w:fill="auto"/>
            <w:vAlign w:val="center"/>
          </w:tcPr>
          <w:sdt>
            <w:sdtPr>
              <w:rPr>
                <w:rFonts w:eastAsia="新細明體"/>
                <w:szCs w:val="24"/>
              </w:rPr>
              <w:id w:val="-1013385645"/>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1255706368"/>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jc w:val="both"/>
              <w:rPr>
                <w:rFonts w:eastAsia="新細明體"/>
                <w:sz w:val="22"/>
                <w:szCs w:val="22"/>
              </w:rPr>
            </w:pPr>
            <w:r w:rsidRPr="00B60BA3">
              <w:rPr>
                <w:rFonts w:eastAsia="新細明體"/>
                <w:sz w:val="22"/>
                <w:szCs w:val="22"/>
              </w:rPr>
              <w:t>06</w:t>
            </w:r>
            <w:r w:rsidRPr="00B60BA3">
              <w:rPr>
                <w:rFonts w:eastAsia="新細明體"/>
                <w:sz w:val="22"/>
                <w:szCs w:val="22"/>
              </w:rPr>
              <w:tab/>
            </w:r>
            <w:r w:rsidRPr="00B60BA3">
              <w:rPr>
                <w:rFonts w:eastAsia="新細明體"/>
                <w:sz w:val="22"/>
                <w:szCs w:val="22"/>
              </w:rPr>
              <w:t>木材及其製品</w:t>
            </w:r>
            <w:r w:rsidRPr="00B60BA3">
              <w:rPr>
                <w:rFonts w:eastAsia="新細明體"/>
                <w:sz w:val="22"/>
                <w:szCs w:val="22"/>
              </w:rPr>
              <w:t xml:space="preserve"> (Wood and wood products</w:t>
            </w:r>
            <w:r w:rsidRPr="00B60BA3">
              <w:rPr>
                <w:rFonts w:eastAsia="新細明體" w:hint="eastAsia"/>
                <w:sz w:val="22"/>
                <w:szCs w:val="22"/>
              </w:rPr>
              <w:t>)</w:t>
            </w:r>
          </w:p>
        </w:tc>
      </w:tr>
      <w:tr w:rsidR="00B60BA3" w:rsidRPr="00B60BA3" w:rsidTr="00B6579D">
        <w:trPr>
          <w:trHeight w:val="567"/>
        </w:trPr>
        <w:tc>
          <w:tcPr>
            <w:tcW w:w="3402" w:type="dxa"/>
            <w:shd w:val="clear" w:color="auto" w:fill="auto"/>
            <w:vAlign w:val="center"/>
          </w:tcPr>
          <w:sdt>
            <w:sdtPr>
              <w:rPr>
                <w:rFonts w:eastAsia="新細明體"/>
                <w:szCs w:val="24"/>
              </w:rPr>
              <w:id w:val="-337002386"/>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107941979"/>
              <w14:checkbox>
                <w14:checked w14:val="0"/>
                <w14:checkedState w14:val="2612" w14:font="MS Gothic"/>
                <w14:uncheckedState w14:val="2610" w14:font="MS Gothic"/>
              </w14:checkbox>
            </w:sdtPr>
            <w:sdtEndPr/>
            <w:sdtContent>
              <w:p w:rsidR="00CF61AA" w:rsidRPr="00B60BA3" w:rsidRDefault="009F57C9"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295" w:hangingChars="134" w:hanging="295"/>
              <w:jc w:val="both"/>
              <w:rPr>
                <w:rFonts w:eastAsia="新細明體"/>
                <w:sz w:val="22"/>
                <w:szCs w:val="22"/>
              </w:rPr>
            </w:pPr>
            <w:r w:rsidRPr="00B60BA3">
              <w:rPr>
                <w:rFonts w:eastAsia="新細明體"/>
                <w:sz w:val="22"/>
                <w:szCs w:val="22"/>
              </w:rPr>
              <w:t>07</w:t>
            </w:r>
            <w:r w:rsidRPr="00B60BA3">
              <w:rPr>
                <w:rFonts w:eastAsia="新細明體"/>
                <w:sz w:val="22"/>
                <w:szCs w:val="22"/>
              </w:rPr>
              <w:tab/>
            </w:r>
            <w:r w:rsidRPr="00B60BA3">
              <w:rPr>
                <w:rFonts w:eastAsia="新細明體"/>
                <w:sz w:val="22"/>
                <w:szCs w:val="22"/>
              </w:rPr>
              <w:t>紙漿、紙及紙製品</w:t>
            </w:r>
            <w:r w:rsidRPr="00B60BA3">
              <w:rPr>
                <w:rFonts w:eastAsia="新細明體"/>
                <w:sz w:val="22"/>
                <w:szCs w:val="22"/>
              </w:rPr>
              <w:t xml:space="preserve"> (Pulp, paper and paper products)</w:t>
            </w:r>
          </w:p>
        </w:tc>
      </w:tr>
      <w:tr w:rsidR="00B60BA3" w:rsidRPr="00B60BA3" w:rsidTr="00B6579D">
        <w:trPr>
          <w:trHeight w:val="567"/>
        </w:trPr>
        <w:tc>
          <w:tcPr>
            <w:tcW w:w="3402" w:type="dxa"/>
            <w:shd w:val="clear" w:color="auto" w:fill="auto"/>
            <w:vAlign w:val="center"/>
          </w:tcPr>
          <w:sdt>
            <w:sdtPr>
              <w:rPr>
                <w:rFonts w:eastAsia="新細明體"/>
                <w:szCs w:val="24"/>
              </w:rPr>
              <w:id w:val="1810206456"/>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1811780552"/>
              <w14:checkbox>
                <w14:checked w14:val="0"/>
                <w14:checkedState w14:val="2612" w14:font="MS Gothic"/>
                <w14:uncheckedState w14:val="2610" w14:font="MS Gothic"/>
              </w14:checkbox>
            </w:sdtPr>
            <w:sdtEndPr/>
            <w:sdtContent>
              <w:p w:rsidR="00CF61AA" w:rsidRPr="00B60BA3" w:rsidRDefault="009F57C9"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323" w:hangingChars="147" w:hanging="323"/>
              <w:jc w:val="both"/>
              <w:rPr>
                <w:rFonts w:eastAsia="新細明體"/>
                <w:sz w:val="22"/>
                <w:szCs w:val="22"/>
              </w:rPr>
            </w:pPr>
            <w:r w:rsidRPr="00B60BA3">
              <w:rPr>
                <w:rFonts w:eastAsia="新細明體"/>
                <w:sz w:val="22"/>
                <w:szCs w:val="22"/>
              </w:rPr>
              <w:t>10</w:t>
            </w:r>
            <w:r w:rsidRPr="00B60BA3">
              <w:rPr>
                <w:rFonts w:eastAsia="新細明體"/>
                <w:sz w:val="22"/>
                <w:szCs w:val="22"/>
              </w:rPr>
              <w:tab/>
            </w:r>
            <w:r w:rsidRPr="00B60BA3">
              <w:rPr>
                <w:rFonts w:eastAsia="新細明體"/>
                <w:sz w:val="22"/>
                <w:szCs w:val="22"/>
              </w:rPr>
              <w:t>焦炭及石油煉製品之製造</w:t>
            </w:r>
            <w:r w:rsidRPr="00B60BA3">
              <w:rPr>
                <w:rFonts w:eastAsia="新細明體"/>
                <w:sz w:val="22"/>
                <w:szCs w:val="22"/>
              </w:rPr>
              <w:t xml:space="preserve"> (Manufacture of coke and refined petroleum products)</w:t>
            </w:r>
          </w:p>
        </w:tc>
      </w:tr>
      <w:tr w:rsidR="00B60BA3" w:rsidRPr="00B60BA3" w:rsidTr="00B6579D">
        <w:trPr>
          <w:trHeight w:val="567"/>
        </w:trPr>
        <w:tc>
          <w:tcPr>
            <w:tcW w:w="3402" w:type="dxa"/>
            <w:shd w:val="clear" w:color="auto" w:fill="auto"/>
            <w:vAlign w:val="center"/>
          </w:tcPr>
          <w:sdt>
            <w:sdtPr>
              <w:rPr>
                <w:rFonts w:eastAsia="新細明體"/>
                <w:szCs w:val="24"/>
              </w:rPr>
              <w:id w:val="52743193"/>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1476251266"/>
              <w14:checkbox>
                <w14:checked w14:val="0"/>
                <w14:checkedState w14:val="2612" w14:font="MS Gothic"/>
                <w14:uncheckedState w14:val="2610" w14:font="MS Gothic"/>
              </w14:checkbox>
            </w:sdtPr>
            <w:sdtEndPr/>
            <w:sdtContent>
              <w:p w:rsidR="00CF61AA" w:rsidRPr="00B60BA3" w:rsidRDefault="009F57C9"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295" w:hangingChars="134" w:hanging="295"/>
              <w:jc w:val="both"/>
              <w:rPr>
                <w:rFonts w:eastAsia="新細明體"/>
                <w:sz w:val="22"/>
                <w:szCs w:val="22"/>
              </w:rPr>
            </w:pPr>
            <w:r w:rsidRPr="00B60BA3">
              <w:rPr>
                <w:rFonts w:eastAsia="新細明體"/>
                <w:sz w:val="22"/>
                <w:szCs w:val="22"/>
              </w:rPr>
              <w:t>12</w:t>
            </w:r>
            <w:r w:rsidRPr="00B60BA3">
              <w:rPr>
                <w:rFonts w:eastAsia="新細明體"/>
                <w:sz w:val="22"/>
                <w:szCs w:val="22"/>
              </w:rPr>
              <w:tab/>
            </w:r>
            <w:r w:rsidRPr="00B60BA3">
              <w:rPr>
                <w:rFonts w:eastAsia="新細明體"/>
                <w:sz w:val="22"/>
                <w:szCs w:val="22"/>
              </w:rPr>
              <w:t>化學品、化學製品及纖維</w:t>
            </w:r>
            <w:r w:rsidRPr="00B60BA3">
              <w:rPr>
                <w:rFonts w:eastAsia="新細明體"/>
                <w:sz w:val="22"/>
                <w:szCs w:val="22"/>
              </w:rPr>
              <w:t xml:space="preserve"> (Chemicals, chemical products and fibers)</w:t>
            </w:r>
          </w:p>
        </w:tc>
      </w:tr>
      <w:tr w:rsidR="00B60BA3" w:rsidRPr="00B60BA3" w:rsidTr="00B6579D">
        <w:trPr>
          <w:trHeight w:val="567"/>
        </w:trPr>
        <w:tc>
          <w:tcPr>
            <w:tcW w:w="3402" w:type="dxa"/>
            <w:shd w:val="clear" w:color="auto" w:fill="auto"/>
            <w:vAlign w:val="center"/>
          </w:tcPr>
          <w:sdt>
            <w:sdtPr>
              <w:rPr>
                <w:rFonts w:eastAsia="新細明體"/>
                <w:szCs w:val="24"/>
              </w:rPr>
              <w:id w:val="1013805573"/>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280340405"/>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jc w:val="both"/>
              <w:rPr>
                <w:rFonts w:eastAsia="新細明體"/>
                <w:sz w:val="22"/>
                <w:szCs w:val="22"/>
              </w:rPr>
            </w:pPr>
            <w:r w:rsidRPr="00B60BA3">
              <w:rPr>
                <w:rFonts w:eastAsia="新細明體"/>
                <w:sz w:val="22"/>
                <w:szCs w:val="22"/>
              </w:rPr>
              <w:t>14</w:t>
            </w:r>
            <w:r w:rsidRPr="00B60BA3">
              <w:rPr>
                <w:rFonts w:eastAsia="新細明體"/>
                <w:sz w:val="22"/>
                <w:szCs w:val="22"/>
              </w:rPr>
              <w:tab/>
            </w:r>
            <w:r w:rsidRPr="00B60BA3">
              <w:rPr>
                <w:rFonts w:eastAsia="新細明體"/>
                <w:sz w:val="22"/>
                <w:szCs w:val="22"/>
              </w:rPr>
              <w:t>橡膠及塑膠製品</w:t>
            </w:r>
            <w:r w:rsidRPr="00B60BA3">
              <w:rPr>
                <w:rFonts w:eastAsia="新細明體"/>
                <w:sz w:val="22"/>
                <w:szCs w:val="22"/>
              </w:rPr>
              <w:t xml:space="preserve"> (Rubber and plastic products)</w:t>
            </w:r>
          </w:p>
        </w:tc>
      </w:tr>
      <w:tr w:rsidR="00B60BA3" w:rsidRPr="00B60BA3" w:rsidTr="00B6579D">
        <w:trPr>
          <w:trHeight w:val="567"/>
        </w:trPr>
        <w:tc>
          <w:tcPr>
            <w:tcW w:w="3402" w:type="dxa"/>
            <w:shd w:val="clear" w:color="auto" w:fill="auto"/>
            <w:vAlign w:val="center"/>
          </w:tcPr>
          <w:sdt>
            <w:sdtPr>
              <w:rPr>
                <w:rFonts w:eastAsia="新細明體"/>
                <w:szCs w:val="24"/>
              </w:rPr>
              <w:id w:val="-1937441322"/>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1022248124"/>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125"/>
              <w:jc w:val="both"/>
              <w:rPr>
                <w:rFonts w:eastAsia="新細明體"/>
                <w:sz w:val="22"/>
                <w:szCs w:val="22"/>
              </w:rPr>
            </w:pPr>
            <w:r w:rsidRPr="00B60BA3">
              <w:rPr>
                <w:rFonts w:eastAsia="新細明體"/>
                <w:sz w:val="22"/>
                <w:szCs w:val="22"/>
              </w:rPr>
              <w:t xml:space="preserve"> 15</w:t>
            </w:r>
            <w:r w:rsidRPr="00B60BA3">
              <w:rPr>
                <w:rFonts w:eastAsia="新細明體"/>
                <w:sz w:val="22"/>
                <w:szCs w:val="22"/>
              </w:rPr>
              <w:tab/>
            </w:r>
            <w:r w:rsidRPr="00B60BA3">
              <w:rPr>
                <w:rFonts w:eastAsia="新細明體"/>
                <w:sz w:val="22"/>
                <w:szCs w:val="22"/>
              </w:rPr>
              <w:t>非金屬礦物製品</w:t>
            </w:r>
            <w:r w:rsidRPr="00B60BA3">
              <w:rPr>
                <w:rFonts w:eastAsia="新細明體"/>
                <w:sz w:val="22"/>
                <w:szCs w:val="22"/>
              </w:rPr>
              <w:t xml:space="preserve"> (Non-metallic mineral products)</w:t>
            </w:r>
          </w:p>
        </w:tc>
      </w:tr>
      <w:tr w:rsidR="00B60BA3" w:rsidRPr="00B60BA3" w:rsidTr="00B6579D">
        <w:trPr>
          <w:trHeight w:val="567"/>
        </w:trPr>
        <w:tc>
          <w:tcPr>
            <w:tcW w:w="3402" w:type="dxa"/>
            <w:shd w:val="clear" w:color="auto" w:fill="auto"/>
            <w:vAlign w:val="center"/>
          </w:tcPr>
          <w:sdt>
            <w:sdtPr>
              <w:rPr>
                <w:rFonts w:eastAsia="新細明體"/>
                <w:szCs w:val="24"/>
              </w:rPr>
              <w:id w:val="1776665433"/>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668102046"/>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282" w:hangingChars="185" w:hanging="407"/>
              <w:jc w:val="both"/>
              <w:rPr>
                <w:rFonts w:eastAsia="新細明體"/>
                <w:sz w:val="22"/>
                <w:szCs w:val="22"/>
              </w:rPr>
            </w:pPr>
            <w:r w:rsidRPr="00B60BA3">
              <w:rPr>
                <w:rFonts w:eastAsia="新細明體"/>
                <w:sz w:val="22"/>
                <w:szCs w:val="22"/>
              </w:rPr>
              <w:t xml:space="preserve"> 16</w:t>
            </w:r>
            <w:r w:rsidRPr="00B60BA3">
              <w:rPr>
                <w:rFonts w:eastAsia="新細明體"/>
                <w:sz w:val="22"/>
                <w:szCs w:val="22"/>
              </w:rPr>
              <w:tab/>
            </w:r>
            <w:r w:rsidRPr="00B60BA3">
              <w:rPr>
                <w:rFonts w:eastAsia="新細明體"/>
                <w:sz w:val="22"/>
                <w:szCs w:val="22"/>
              </w:rPr>
              <w:t>水泥、混凝土、石灰、石膏等</w:t>
            </w:r>
            <w:r w:rsidRPr="00B60BA3">
              <w:rPr>
                <w:rFonts w:eastAsia="新細明體"/>
                <w:sz w:val="22"/>
                <w:szCs w:val="22"/>
              </w:rPr>
              <w:t xml:space="preserve"> (Concrete, cement, lime, plaster etc.)</w:t>
            </w:r>
          </w:p>
        </w:tc>
      </w:tr>
      <w:tr w:rsidR="00B60BA3" w:rsidRPr="00B60BA3" w:rsidTr="00B6579D">
        <w:trPr>
          <w:trHeight w:val="567"/>
        </w:trPr>
        <w:tc>
          <w:tcPr>
            <w:tcW w:w="3402" w:type="dxa"/>
            <w:shd w:val="clear" w:color="auto" w:fill="auto"/>
            <w:vAlign w:val="center"/>
          </w:tcPr>
          <w:sdt>
            <w:sdtPr>
              <w:rPr>
                <w:rFonts w:eastAsia="新細明體"/>
                <w:szCs w:val="24"/>
              </w:rPr>
              <w:id w:val="1542868080"/>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1868407640"/>
              <w14:checkbox>
                <w14:checked w14:val="0"/>
                <w14:checkedState w14:val="2612" w14:font="MS Gothic"/>
                <w14:uncheckedState w14:val="2610" w14:font="MS Gothic"/>
              </w14:checkbox>
            </w:sdtPr>
            <w:sdtEndPr/>
            <w:sdtContent>
              <w:p w:rsidR="00CF61AA" w:rsidRPr="00B60BA3" w:rsidRDefault="009F57C9"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267" w:hangingChars="178" w:hanging="392"/>
              <w:jc w:val="both"/>
              <w:rPr>
                <w:rFonts w:eastAsia="新細明體"/>
                <w:sz w:val="22"/>
                <w:szCs w:val="22"/>
              </w:rPr>
            </w:pPr>
            <w:r w:rsidRPr="00B60BA3">
              <w:rPr>
                <w:rFonts w:eastAsia="新細明體"/>
                <w:sz w:val="22"/>
                <w:szCs w:val="22"/>
              </w:rPr>
              <w:t xml:space="preserve"> 17</w:t>
            </w:r>
            <w:r w:rsidRPr="00B60BA3">
              <w:rPr>
                <w:rFonts w:eastAsia="新細明體"/>
                <w:sz w:val="22"/>
                <w:szCs w:val="22"/>
              </w:rPr>
              <w:tab/>
            </w:r>
            <w:r w:rsidRPr="00B60BA3">
              <w:rPr>
                <w:rFonts w:eastAsia="新細明體"/>
                <w:sz w:val="22"/>
                <w:szCs w:val="22"/>
              </w:rPr>
              <w:t>基礎金屬及加工金屬製品</w:t>
            </w:r>
            <w:r w:rsidRPr="00B60BA3">
              <w:rPr>
                <w:rFonts w:eastAsia="新細明體"/>
                <w:sz w:val="22"/>
                <w:szCs w:val="22"/>
              </w:rPr>
              <w:t xml:space="preserve"> (Basic metals and fabricated metals)</w:t>
            </w:r>
          </w:p>
        </w:tc>
      </w:tr>
      <w:tr w:rsidR="00B60BA3" w:rsidRPr="00B60BA3" w:rsidTr="00B6579D">
        <w:trPr>
          <w:trHeight w:val="567"/>
        </w:trPr>
        <w:tc>
          <w:tcPr>
            <w:tcW w:w="3402" w:type="dxa"/>
            <w:shd w:val="clear" w:color="auto" w:fill="auto"/>
            <w:vAlign w:val="center"/>
          </w:tcPr>
          <w:sdt>
            <w:sdtPr>
              <w:rPr>
                <w:rFonts w:eastAsia="新細明體"/>
                <w:szCs w:val="24"/>
              </w:rPr>
              <w:id w:val="-667084664"/>
              <w14:checkbox>
                <w14:checked w14:val="0"/>
                <w14:checkedState w14:val="2612" w14:font="MS Gothic"/>
                <w14:uncheckedState w14:val="2610" w14:font="MS Gothic"/>
              </w14:checkbox>
            </w:sdtPr>
            <w:sdtEndPr/>
            <w:sdtContent>
              <w:p w:rsidR="00CF61AA" w:rsidRPr="00B60BA3" w:rsidRDefault="009F57C9"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1862816314"/>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125"/>
              <w:jc w:val="both"/>
              <w:rPr>
                <w:rFonts w:eastAsia="新細明體"/>
                <w:sz w:val="22"/>
                <w:szCs w:val="22"/>
              </w:rPr>
            </w:pPr>
            <w:r w:rsidRPr="00B60BA3">
              <w:rPr>
                <w:rFonts w:eastAsia="新細明體"/>
                <w:sz w:val="22"/>
                <w:szCs w:val="22"/>
              </w:rPr>
              <w:t xml:space="preserve"> 18</w:t>
            </w:r>
            <w:r w:rsidRPr="00B60BA3">
              <w:rPr>
                <w:rFonts w:eastAsia="新細明體"/>
                <w:sz w:val="22"/>
                <w:szCs w:val="22"/>
              </w:rPr>
              <w:tab/>
            </w:r>
            <w:r w:rsidRPr="00B60BA3">
              <w:rPr>
                <w:rFonts w:eastAsia="新細明體"/>
                <w:sz w:val="22"/>
                <w:szCs w:val="22"/>
              </w:rPr>
              <w:t>機械及設備</w:t>
            </w:r>
            <w:r w:rsidRPr="00B60BA3">
              <w:rPr>
                <w:rFonts w:eastAsia="新細明體"/>
                <w:sz w:val="22"/>
                <w:szCs w:val="22"/>
              </w:rPr>
              <w:t xml:space="preserve"> (Machinery and equipment)</w:t>
            </w:r>
          </w:p>
        </w:tc>
      </w:tr>
      <w:tr w:rsidR="00B60BA3" w:rsidRPr="00B60BA3" w:rsidTr="00B6579D">
        <w:trPr>
          <w:trHeight w:val="567"/>
        </w:trPr>
        <w:tc>
          <w:tcPr>
            <w:tcW w:w="3402" w:type="dxa"/>
            <w:shd w:val="clear" w:color="auto" w:fill="auto"/>
            <w:vAlign w:val="center"/>
          </w:tcPr>
          <w:sdt>
            <w:sdtPr>
              <w:rPr>
                <w:rFonts w:eastAsia="新細明體"/>
                <w:szCs w:val="24"/>
              </w:rPr>
              <w:id w:val="865798428"/>
              <w14:checkbox>
                <w14:checked w14:val="0"/>
                <w14:checkedState w14:val="2612" w14:font="MS Gothic"/>
                <w14:uncheckedState w14:val="2610" w14:font="MS Gothic"/>
              </w14:checkbox>
            </w:sdtPr>
            <w:sdtEndPr/>
            <w:sdtContent>
              <w:p w:rsidR="00CF61AA" w:rsidRPr="00B60BA3" w:rsidRDefault="009F57C9"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943186350"/>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267" w:hangingChars="178" w:hanging="392"/>
              <w:jc w:val="both"/>
              <w:rPr>
                <w:rFonts w:eastAsia="新細明體"/>
                <w:sz w:val="22"/>
                <w:szCs w:val="22"/>
              </w:rPr>
            </w:pPr>
            <w:r w:rsidRPr="00B60BA3">
              <w:rPr>
                <w:rFonts w:eastAsia="新細明體"/>
                <w:sz w:val="22"/>
                <w:szCs w:val="22"/>
              </w:rPr>
              <w:t xml:space="preserve"> 19</w:t>
            </w:r>
            <w:r w:rsidRPr="00B60BA3">
              <w:rPr>
                <w:rFonts w:eastAsia="新細明體"/>
                <w:sz w:val="22"/>
                <w:szCs w:val="22"/>
              </w:rPr>
              <w:tab/>
            </w:r>
            <w:r w:rsidRPr="00B60BA3">
              <w:rPr>
                <w:rFonts w:eastAsia="新細明體"/>
                <w:sz w:val="22"/>
                <w:szCs w:val="22"/>
              </w:rPr>
              <w:t>電機及光學設備</w:t>
            </w:r>
            <w:r w:rsidRPr="00B60BA3">
              <w:rPr>
                <w:rFonts w:eastAsia="新細明體"/>
                <w:sz w:val="22"/>
                <w:szCs w:val="22"/>
              </w:rPr>
              <w:t xml:space="preserve"> (Electrical and optical equipment)</w:t>
            </w:r>
          </w:p>
        </w:tc>
      </w:tr>
      <w:tr w:rsidR="00B60BA3" w:rsidRPr="00B60BA3" w:rsidTr="00B6579D">
        <w:trPr>
          <w:trHeight w:val="567"/>
        </w:trPr>
        <w:tc>
          <w:tcPr>
            <w:tcW w:w="3402" w:type="dxa"/>
            <w:shd w:val="clear" w:color="auto" w:fill="auto"/>
            <w:vAlign w:val="center"/>
          </w:tcPr>
          <w:p w:rsidR="00CF61AA" w:rsidRPr="00B60BA3" w:rsidRDefault="00CF61AA" w:rsidP="00B6579D">
            <w:pPr>
              <w:pStyle w:val="Standard"/>
              <w:tabs>
                <w:tab w:val="left" w:pos="872"/>
              </w:tabs>
              <w:snapToGrid w:val="0"/>
              <w:spacing w:line="280" w:lineRule="exact"/>
              <w:jc w:val="center"/>
              <w:rPr>
                <w:rFonts w:eastAsia="新細明體"/>
                <w:szCs w:val="24"/>
                <w:lang w:val="en-CA"/>
              </w:rPr>
            </w:pPr>
          </w:p>
        </w:tc>
        <w:tc>
          <w:tcPr>
            <w:tcW w:w="1134" w:type="dxa"/>
            <w:shd w:val="clear" w:color="auto" w:fill="auto"/>
            <w:vAlign w:val="center"/>
          </w:tcPr>
          <w:sdt>
            <w:sdtPr>
              <w:rPr>
                <w:rFonts w:eastAsia="新細明體"/>
                <w:szCs w:val="24"/>
              </w:rPr>
              <w:id w:val="1560669806"/>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125"/>
              <w:jc w:val="both"/>
              <w:rPr>
                <w:rFonts w:eastAsia="新細明體"/>
                <w:sz w:val="22"/>
                <w:szCs w:val="22"/>
              </w:rPr>
            </w:pPr>
            <w:r w:rsidRPr="00B60BA3">
              <w:rPr>
                <w:rFonts w:eastAsia="新細明體"/>
                <w:sz w:val="22"/>
                <w:szCs w:val="22"/>
              </w:rPr>
              <w:t xml:space="preserve"> 20</w:t>
            </w:r>
            <w:r w:rsidRPr="00B60BA3">
              <w:rPr>
                <w:rFonts w:eastAsia="新細明體"/>
                <w:sz w:val="22"/>
                <w:szCs w:val="22"/>
              </w:rPr>
              <w:tab/>
            </w:r>
            <w:r w:rsidRPr="00B60BA3">
              <w:rPr>
                <w:rFonts w:eastAsia="新細明體"/>
                <w:sz w:val="22"/>
                <w:szCs w:val="22"/>
              </w:rPr>
              <w:t>造船業</w:t>
            </w:r>
            <w:r w:rsidRPr="00B60BA3">
              <w:rPr>
                <w:rFonts w:eastAsia="新細明體"/>
                <w:sz w:val="22"/>
                <w:szCs w:val="22"/>
              </w:rPr>
              <w:t xml:space="preserve"> (Shipbuilding)</w:t>
            </w:r>
          </w:p>
        </w:tc>
      </w:tr>
      <w:tr w:rsidR="00B60BA3" w:rsidRPr="00B60BA3" w:rsidTr="00B6579D">
        <w:trPr>
          <w:trHeight w:val="567"/>
        </w:trPr>
        <w:tc>
          <w:tcPr>
            <w:tcW w:w="3402" w:type="dxa"/>
            <w:shd w:val="clear" w:color="auto" w:fill="auto"/>
            <w:vAlign w:val="center"/>
          </w:tcPr>
          <w:p w:rsidR="00CF61AA" w:rsidRPr="00B60BA3" w:rsidRDefault="00CF61AA" w:rsidP="00B6579D">
            <w:pPr>
              <w:pStyle w:val="Standard"/>
              <w:tabs>
                <w:tab w:val="left" w:pos="872"/>
              </w:tabs>
              <w:snapToGrid w:val="0"/>
              <w:spacing w:line="280" w:lineRule="exact"/>
              <w:jc w:val="center"/>
              <w:rPr>
                <w:rFonts w:eastAsia="新細明體"/>
                <w:szCs w:val="24"/>
                <w:lang w:val="en-CA"/>
              </w:rPr>
            </w:pPr>
          </w:p>
        </w:tc>
        <w:tc>
          <w:tcPr>
            <w:tcW w:w="1134" w:type="dxa"/>
            <w:shd w:val="clear" w:color="auto" w:fill="auto"/>
            <w:vAlign w:val="center"/>
          </w:tcPr>
          <w:sdt>
            <w:sdtPr>
              <w:rPr>
                <w:rFonts w:eastAsia="新細明體"/>
                <w:szCs w:val="24"/>
              </w:rPr>
              <w:id w:val="-1325123368"/>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125"/>
              <w:jc w:val="both"/>
              <w:rPr>
                <w:rFonts w:eastAsia="新細明體"/>
                <w:sz w:val="22"/>
                <w:szCs w:val="22"/>
              </w:rPr>
            </w:pPr>
            <w:r w:rsidRPr="00B60BA3">
              <w:rPr>
                <w:rFonts w:eastAsia="新細明體"/>
                <w:sz w:val="22"/>
                <w:szCs w:val="22"/>
              </w:rPr>
              <w:t xml:space="preserve"> 21</w:t>
            </w:r>
            <w:r w:rsidRPr="00B60BA3">
              <w:rPr>
                <w:rFonts w:eastAsia="新細明體"/>
                <w:sz w:val="22"/>
                <w:szCs w:val="22"/>
              </w:rPr>
              <w:tab/>
            </w:r>
            <w:r w:rsidRPr="00B60BA3">
              <w:rPr>
                <w:rFonts w:eastAsia="新細明體"/>
                <w:sz w:val="22"/>
                <w:szCs w:val="22"/>
              </w:rPr>
              <w:t>航太業</w:t>
            </w:r>
            <w:r w:rsidRPr="00B60BA3">
              <w:rPr>
                <w:rFonts w:eastAsia="新細明體"/>
                <w:sz w:val="22"/>
                <w:szCs w:val="22"/>
              </w:rPr>
              <w:t xml:space="preserve"> (Aerospace)</w:t>
            </w:r>
          </w:p>
        </w:tc>
      </w:tr>
      <w:tr w:rsidR="00B60BA3" w:rsidRPr="00B60BA3" w:rsidTr="00B6579D">
        <w:trPr>
          <w:trHeight w:val="567"/>
        </w:trPr>
        <w:tc>
          <w:tcPr>
            <w:tcW w:w="3402" w:type="dxa"/>
            <w:shd w:val="clear" w:color="auto" w:fill="auto"/>
            <w:vAlign w:val="center"/>
          </w:tcPr>
          <w:p w:rsidR="00CF61AA" w:rsidRPr="00B60BA3" w:rsidRDefault="00CF61AA" w:rsidP="00B6579D">
            <w:pPr>
              <w:pStyle w:val="Standard"/>
              <w:tabs>
                <w:tab w:val="left" w:pos="872"/>
              </w:tabs>
              <w:snapToGrid w:val="0"/>
              <w:spacing w:line="280" w:lineRule="exact"/>
              <w:jc w:val="center"/>
              <w:rPr>
                <w:rFonts w:eastAsia="新細明體"/>
                <w:szCs w:val="24"/>
                <w:lang w:val="en-CA"/>
              </w:rPr>
            </w:pPr>
          </w:p>
        </w:tc>
        <w:tc>
          <w:tcPr>
            <w:tcW w:w="1134" w:type="dxa"/>
            <w:shd w:val="clear" w:color="auto" w:fill="auto"/>
            <w:vAlign w:val="center"/>
          </w:tcPr>
          <w:sdt>
            <w:sdtPr>
              <w:rPr>
                <w:rFonts w:eastAsia="新細明體"/>
                <w:szCs w:val="24"/>
              </w:rPr>
              <w:id w:val="-1748563140"/>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125"/>
              <w:jc w:val="both"/>
              <w:rPr>
                <w:rFonts w:eastAsia="新細明體"/>
                <w:sz w:val="22"/>
                <w:szCs w:val="22"/>
              </w:rPr>
            </w:pPr>
            <w:r w:rsidRPr="00B60BA3">
              <w:rPr>
                <w:rFonts w:eastAsia="新細明體"/>
                <w:sz w:val="22"/>
                <w:szCs w:val="22"/>
              </w:rPr>
              <w:t xml:space="preserve"> 22</w:t>
            </w:r>
            <w:r w:rsidRPr="00B60BA3">
              <w:rPr>
                <w:rFonts w:eastAsia="新細明體"/>
                <w:sz w:val="22"/>
                <w:szCs w:val="22"/>
              </w:rPr>
              <w:tab/>
            </w:r>
            <w:r w:rsidRPr="00B60BA3">
              <w:rPr>
                <w:rFonts w:eastAsia="新細明體"/>
                <w:sz w:val="22"/>
                <w:szCs w:val="22"/>
              </w:rPr>
              <w:t>其他運輸業</w:t>
            </w:r>
            <w:r w:rsidRPr="00B60BA3">
              <w:rPr>
                <w:rFonts w:eastAsia="新細明體"/>
                <w:sz w:val="22"/>
                <w:szCs w:val="22"/>
              </w:rPr>
              <w:t xml:space="preserve"> (Other transport equipment)</w:t>
            </w:r>
          </w:p>
        </w:tc>
      </w:tr>
      <w:tr w:rsidR="00B60BA3" w:rsidRPr="00B60BA3" w:rsidTr="00B6579D">
        <w:trPr>
          <w:trHeight w:val="567"/>
        </w:trPr>
        <w:tc>
          <w:tcPr>
            <w:tcW w:w="3402" w:type="dxa"/>
            <w:shd w:val="clear" w:color="auto" w:fill="auto"/>
            <w:vAlign w:val="center"/>
          </w:tcPr>
          <w:sdt>
            <w:sdtPr>
              <w:rPr>
                <w:rFonts w:eastAsia="新細明體"/>
                <w:szCs w:val="24"/>
              </w:rPr>
              <w:id w:val="-2091997349"/>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1134" w:type="dxa"/>
            <w:shd w:val="clear" w:color="auto" w:fill="auto"/>
            <w:vAlign w:val="center"/>
          </w:tcPr>
          <w:sdt>
            <w:sdtPr>
              <w:rPr>
                <w:rFonts w:eastAsia="新細明體"/>
                <w:szCs w:val="24"/>
              </w:rPr>
              <w:id w:val="-2032253978"/>
              <w14:checkbox>
                <w14:checked w14:val="0"/>
                <w14:checkedState w14:val="2612" w14:font="MS Gothic"/>
                <w14:uncheckedState w14:val="2610" w14:font="MS Gothic"/>
              </w14:checkbox>
            </w:sdtPr>
            <w:sdtEndPr/>
            <w:sdtContent>
              <w:p w:rsidR="00CF61AA" w:rsidRPr="00B60BA3" w:rsidRDefault="00815E43" w:rsidP="00B6579D">
                <w:pPr>
                  <w:pStyle w:val="Standard"/>
                  <w:tabs>
                    <w:tab w:val="left" w:pos="872"/>
                  </w:tabs>
                  <w:snapToGrid w:val="0"/>
                  <w:spacing w:line="280" w:lineRule="exact"/>
                  <w:jc w:val="center"/>
                  <w:rPr>
                    <w:rFonts w:eastAsia="新細明體"/>
                    <w:szCs w:val="24"/>
                    <w:lang w:val="en-CA"/>
                  </w:rPr>
                </w:pPr>
                <w:r w:rsidRPr="00B60BA3">
                  <w:rPr>
                    <w:rFonts w:ascii="MS Gothic" w:eastAsia="MS Gothic" w:hAnsi="MS Gothic" w:hint="eastAsia"/>
                    <w:szCs w:val="24"/>
                  </w:rPr>
                  <w:t>☐</w:t>
                </w:r>
              </w:p>
            </w:sdtContent>
          </w:sdt>
        </w:tc>
        <w:tc>
          <w:tcPr>
            <w:tcW w:w="5103" w:type="dxa"/>
            <w:shd w:val="clear" w:color="auto" w:fill="auto"/>
            <w:vAlign w:val="center"/>
          </w:tcPr>
          <w:p w:rsidR="00CF61AA" w:rsidRPr="00B60BA3" w:rsidRDefault="00CF61AA" w:rsidP="00B6579D">
            <w:pPr>
              <w:pStyle w:val="Standard"/>
              <w:tabs>
                <w:tab w:val="left" w:pos="298"/>
              </w:tabs>
              <w:snapToGrid w:val="0"/>
              <w:spacing w:line="280" w:lineRule="exact"/>
              <w:ind w:leftChars="-52" w:left="267" w:hangingChars="178" w:hanging="392"/>
              <w:jc w:val="both"/>
              <w:rPr>
                <w:rFonts w:eastAsia="新細明體"/>
                <w:sz w:val="22"/>
                <w:szCs w:val="22"/>
              </w:rPr>
            </w:pPr>
            <w:r w:rsidRPr="00B60BA3">
              <w:rPr>
                <w:rFonts w:eastAsia="新細明體"/>
                <w:sz w:val="22"/>
                <w:szCs w:val="22"/>
              </w:rPr>
              <w:t xml:space="preserve"> 23</w:t>
            </w:r>
            <w:r w:rsidRPr="00B60BA3">
              <w:rPr>
                <w:rFonts w:eastAsia="新細明體"/>
                <w:sz w:val="22"/>
                <w:szCs w:val="22"/>
              </w:rPr>
              <w:tab/>
            </w:r>
            <w:r w:rsidRPr="00B60BA3">
              <w:rPr>
                <w:rFonts w:eastAsia="新細明體"/>
                <w:sz w:val="22"/>
                <w:szCs w:val="22"/>
              </w:rPr>
              <w:t>其他製造業</w:t>
            </w:r>
            <w:r w:rsidRPr="00B60BA3">
              <w:rPr>
                <w:rFonts w:eastAsia="新細明體"/>
                <w:sz w:val="22"/>
                <w:szCs w:val="22"/>
              </w:rPr>
              <w:t xml:space="preserve"> (Manufacturing not elsewhere classified)</w:t>
            </w:r>
          </w:p>
        </w:tc>
      </w:tr>
    </w:tbl>
    <w:p w:rsidR="00755BE3" w:rsidRPr="00B60BA3" w:rsidRDefault="007075AA" w:rsidP="000A2AB9">
      <w:pPr>
        <w:tabs>
          <w:tab w:val="left" w:pos="540"/>
        </w:tabs>
        <w:adjustRightInd w:val="0"/>
        <w:snapToGrid w:val="0"/>
        <w:spacing w:line="280" w:lineRule="exact"/>
        <w:rPr>
          <w:sz w:val="20"/>
        </w:rPr>
      </w:pPr>
      <w:r w:rsidRPr="00B60BA3">
        <w:rPr>
          <w:rFonts w:hint="eastAsia"/>
          <w:b/>
          <w:szCs w:val="24"/>
        </w:rPr>
        <w:t>*</w:t>
      </w:r>
      <w:r w:rsidR="000A2AB9" w:rsidRPr="00B60BA3">
        <w:rPr>
          <w:sz w:val="20"/>
        </w:rPr>
        <w:t xml:space="preserve"> </w:t>
      </w:r>
      <w:r w:rsidR="00EF227F" w:rsidRPr="00B60BA3">
        <w:rPr>
          <w:sz w:val="20"/>
        </w:rPr>
        <w:t>所列範圍依據</w:t>
      </w:r>
      <w:r w:rsidR="00EF227F" w:rsidRPr="00B60BA3">
        <w:rPr>
          <w:sz w:val="20"/>
        </w:rPr>
        <w:t>NACE Rev. 2 (</w:t>
      </w:r>
      <w:r w:rsidR="000A2AB9" w:rsidRPr="00B60BA3">
        <w:rPr>
          <w:sz w:val="20"/>
        </w:rPr>
        <w:t>The lists of scopes are based on the</w:t>
      </w:r>
      <w:r w:rsidR="00EF227F" w:rsidRPr="00B60BA3">
        <w:rPr>
          <w:sz w:val="20"/>
        </w:rPr>
        <w:t xml:space="preserve"> NACE R</w:t>
      </w:r>
      <w:r w:rsidR="000A2AB9" w:rsidRPr="00B60BA3">
        <w:rPr>
          <w:sz w:val="20"/>
        </w:rPr>
        <w:t>ev. 2</w:t>
      </w:r>
      <w:r w:rsidR="00F4696E" w:rsidRPr="00B60BA3">
        <w:rPr>
          <w:sz w:val="20"/>
        </w:rPr>
        <w:t>)</w:t>
      </w:r>
    </w:p>
    <w:p w:rsidR="00F4696E" w:rsidRPr="00B60BA3" w:rsidRDefault="00F4696E" w:rsidP="00D81613">
      <w:pPr>
        <w:tabs>
          <w:tab w:val="left" w:pos="540"/>
        </w:tabs>
        <w:adjustRightInd w:val="0"/>
        <w:snapToGrid w:val="0"/>
        <w:spacing w:line="160" w:lineRule="exact"/>
        <w:rPr>
          <w:rFonts w:cs="Arial"/>
          <w:b/>
          <w:szCs w:val="24"/>
        </w:rPr>
      </w:pPr>
    </w:p>
    <w:p w:rsidR="00937C54" w:rsidRPr="00B60BA3" w:rsidRDefault="00937C54" w:rsidP="00F4696E">
      <w:pPr>
        <w:tabs>
          <w:tab w:val="left" w:pos="540"/>
        </w:tabs>
        <w:adjustRightInd w:val="0"/>
        <w:snapToGrid w:val="0"/>
        <w:spacing w:line="280" w:lineRule="exact"/>
        <w:rPr>
          <w:rFonts w:cs="Arial"/>
          <w:b/>
          <w:szCs w:val="24"/>
        </w:rPr>
      </w:pPr>
      <w:r w:rsidRPr="00B60BA3">
        <w:rPr>
          <w:rFonts w:cs="Arial"/>
          <w:b/>
          <w:szCs w:val="24"/>
        </w:rPr>
        <w:lastRenderedPageBreak/>
        <w:t>3.</w:t>
      </w:r>
      <w:r w:rsidRPr="00B60BA3">
        <w:rPr>
          <w:rFonts w:cs="Arial"/>
          <w:b/>
          <w:szCs w:val="24"/>
        </w:rPr>
        <w:t>申請性質</w:t>
      </w:r>
      <w:r w:rsidR="00F4696E" w:rsidRPr="00B60BA3">
        <w:rPr>
          <w:rFonts w:cs="Arial" w:hint="eastAsia"/>
          <w:b/>
          <w:szCs w:val="24"/>
        </w:rPr>
        <w:t>(</w:t>
      </w:r>
      <w:r w:rsidR="00F4696E" w:rsidRPr="00B60BA3">
        <w:rPr>
          <w:rFonts w:cs="Arial"/>
          <w:b/>
          <w:szCs w:val="24"/>
        </w:rPr>
        <w:t>請勾選</w:t>
      </w:r>
      <w:r w:rsidR="00F4696E" w:rsidRPr="00B60BA3">
        <w:rPr>
          <w:rFonts w:cs="Arial" w:hint="eastAsia"/>
          <w:b/>
          <w:szCs w:val="24"/>
        </w:rPr>
        <w:t>)</w:t>
      </w:r>
      <w:r w:rsidR="00F4696E" w:rsidRPr="00B60BA3">
        <w:rPr>
          <w:rFonts w:cs="Arial" w:hint="eastAsia"/>
          <w:b/>
          <w:szCs w:val="24"/>
        </w:rPr>
        <w:t>：</w:t>
      </w:r>
    </w:p>
    <w:p w:rsidR="00937C54" w:rsidRPr="00B60BA3" w:rsidRDefault="00937C54" w:rsidP="008B1FF3">
      <w:pPr>
        <w:tabs>
          <w:tab w:val="left" w:pos="60"/>
        </w:tabs>
        <w:adjustRightInd w:val="0"/>
        <w:snapToGrid w:val="0"/>
        <w:spacing w:line="280" w:lineRule="exact"/>
        <w:rPr>
          <w:rFonts w:cs="Arial"/>
          <w:b/>
          <w:szCs w:val="24"/>
        </w:rPr>
      </w:pPr>
      <w:r w:rsidRPr="00B60BA3">
        <w:rPr>
          <w:szCs w:val="24"/>
        </w:rPr>
        <w:tab/>
      </w:r>
      <w:r w:rsidR="00F4696E" w:rsidRPr="00B60BA3">
        <w:rPr>
          <w:rFonts w:hint="eastAsia"/>
          <w:szCs w:val="24"/>
        </w:rPr>
        <w:t xml:space="preserve"> </w:t>
      </w:r>
      <w:r w:rsidRPr="00B60BA3">
        <w:rPr>
          <w:b/>
          <w:szCs w:val="24"/>
        </w:rPr>
        <w:t xml:space="preserve">Application Status </w:t>
      </w:r>
      <w:r w:rsidR="004E5CBF" w:rsidRPr="00B60BA3">
        <w:rPr>
          <w:b/>
          <w:szCs w:val="24"/>
        </w:rPr>
        <w:t>(</w:t>
      </w:r>
      <w:r w:rsidR="00F26100" w:rsidRPr="00B60BA3">
        <w:rPr>
          <w:rFonts w:hint="eastAsia"/>
          <w:b/>
          <w:szCs w:val="24"/>
        </w:rPr>
        <w:t>p</w:t>
      </w:r>
      <w:r w:rsidR="004E5CBF" w:rsidRPr="00B60BA3">
        <w:rPr>
          <w:b/>
          <w:szCs w:val="24"/>
        </w:rPr>
        <w:t xml:space="preserve">lease check </w:t>
      </w:r>
      <w:r w:rsidR="00207D7D" w:rsidRPr="00B60BA3">
        <w:rPr>
          <w:rFonts w:hint="eastAsia"/>
          <w:b/>
          <w:szCs w:val="24"/>
        </w:rPr>
        <w:t xml:space="preserve">and click on those </w:t>
      </w:r>
      <w:r w:rsidR="00207D7D" w:rsidRPr="00B60BA3">
        <w:rPr>
          <w:b/>
          <w:szCs w:val="24"/>
        </w:rPr>
        <w:t>appropriate box</w:t>
      </w:r>
      <w:r w:rsidR="00207D7D" w:rsidRPr="00B60BA3">
        <w:rPr>
          <w:rFonts w:hint="eastAsia"/>
          <w:b/>
          <w:szCs w:val="24"/>
        </w:rPr>
        <w:t>es</w:t>
      </w:r>
      <w:r w:rsidR="004E5CBF" w:rsidRPr="00B60BA3">
        <w:rPr>
          <w:b/>
          <w:szCs w:val="24"/>
        </w:rPr>
        <w:t>)</w:t>
      </w:r>
      <w:r w:rsidR="00E35C2E" w:rsidRPr="00B60BA3">
        <w:rPr>
          <w:rFonts w:cs="Arial" w:hint="eastAsia"/>
          <w:b/>
          <w:szCs w:val="24"/>
        </w:rPr>
        <w:t xml:space="preserve"> </w:t>
      </w:r>
      <w:r w:rsidR="00E35C2E" w:rsidRPr="00B60BA3">
        <w:rPr>
          <w:rFonts w:cs="Arial" w:hint="eastAsia"/>
          <w:b/>
          <w:szCs w:val="24"/>
        </w:rPr>
        <w:t>：</w:t>
      </w:r>
    </w:p>
    <w:tbl>
      <w:tblPr>
        <w:tblW w:w="5000" w:type="pct"/>
        <w:tblLook w:val="04A0" w:firstRow="1" w:lastRow="0" w:firstColumn="1" w:lastColumn="0" w:noHBand="0" w:noVBand="1"/>
      </w:tblPr>
      <w:tblGrid>
        <w:gridCol w:w="372"/>
        <w:gridCol w:w="20"/>
        <w:gridCol w:w="327"/>
        <w:gridCol w:w="361"/>
        <w:gridCol w:w="55"/>
        <w:gridCol w:w="3792"/>
        <w:gridCol w:w="4927"/>
      </w:tblGrid>
      <w:tr w:rsidR="00B60BA3" w:rsidRPr="00B60BA3" w:rsidTr="00174298">
        <w:tc>
          <w:tcPr>
            <w:tcW w:w="2500" w:type="pct"/>
            <w:gridSpan w:val="6"/>
            <w:shd w:val="clear" w:color="auto" w:fill="auto"/>
          </w:tcPr>
          <w:p w:rsidR="00AA473E" w:rsidRPr="00B60BA3" w:rsidRDefault="00D11472" w:rsidP="00174298">
            <w:pPr>
              <w:tabs>
                <w:tab w:val="left" w:pos="60"/>
              </w:tabs>
              <w:adjustRightInd w:val="0"/>
              <w:snapToGrid w:val="0"/>
              <w:spacing w:line="240" w:lineRule="exact"/>
              <w:rPr>
                <w:sz w:val="22"/>
                <w:szCs w:val="22"/>
              </w:rPr>
            </w:pPr>
            <w:sdt>
              <w:sdtPr>
                <w:rPr>
                  <w:sz w:val="22"/>
                  <w:szCs w:val="22"/>
                </w:rPr>
                <w:id w:val="2126729367"/>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866835" w:rsidRPr="00B60BA3">
              <w:rPr>
                <w:rFonts w:hint="eastAsia"/>
                <w:sz w:val="22"/>
                <w:szCs w:val="22"/>
              </w:rPr>
              <w:t xml:space="preserve"> </w:t>
            </w:r>
            <w:r w:rsidR="00AA473E" w:rsidRPr="00B60BA3">
              <w:rPr>
                <w:sz w:val="22"/>
                <w:szCs w:val="22"/>
              </w:rPr>
              <w:t>新申請案</w:t>
            </w:r>
            <w:r w:rsidR="00842D7A" w:rsidRPr="00B60BA3">
              <w:rPr>
                <w:rFonts w:hint="eastAsia"/>
                <w:sz w:val="22"/>
                <w:szCs w:val="22"/>
              </w:rPr>
              <w:t xml:space="preserve"> (</w:t>
            </w:r>
            <w:r w:rsidR="00195260" w:rsidRPr="00B60BA3">
              <w:rPr>
                <w:rFonts w:hint="eastAsia"/>
                <w:sz w:val="22"/>
                <w:szCs w:val="22"/>
              </w:rPr>
              <w:t>4.1, 4.2/4.3, 4.4, 5.1, 5.2, 5.3</w:t>
            </w:r>
            <w:r w:rsidR="00842D7A" w:rsidRPr="00B60BA3">
              <w:rPr>
                <w:rFonts w:hint="eastAsia"/>
                <w:sz w:val="22"/>
                <w:szCs w:val="22"/>
              </w:rPr>
              <w:t>)</w:t>
            </w:r>
          </w:p>
          <w:p w:rsidR="00AA473E" w:rsidRPr="00B60BA3" w:rsidRDefault="00AA473E" w:rsidP="00174298">
            <w:pPr>
              <w:tabs>
                <w:tab w:val="left" w:pos="284"/>
              </w:tabs>
              <w:adjustRightInd w:val="0"/>
              <w:snapToGrid w:val="0"/>
              <w:spacing w:line="240" w:lineRule="exact"/>
              <w:ind w:firstLineChars="150" w:firstLine="330"/>
              <w:rPr>
                <w:rFonts w:cs="Arial"/>
                <w:b/>
                <w:szCs w:val="24"/>
              </w:rPr>
            </w:pPr>
            <w:r w:rsidRPr="00B60BA3">
              <w:rPr>
                <w:sz w:val="22"/>
                <w:szCs w:val="22"/>
              </w:rPr>
              <w:t>New application</w:t>
            </w:r>
            <w:r w:rsidR="00606DC7" w:rsidRPr="00B60BA3">
              <w:rPr>
                <w:rFonts w:hint="eastAsia"/>
                <w:sz w:val="22"/>
                <w:szCs w:val="22"/>
              </w:rPr>
              <w:t xml:space="preserve"> (4.1, 4.2/4.3, 4.4, 5.1, 5.2, 5.3)</w:t>
            </w:r>
          </w:p>
        </w:tc>
        <w:tc>
          <w:tcPr>
            <w:tcW w:w="2500" w:type="pct"/>
            <w:shd w:val="clear" w:color="auto" w:fill="auto"/>
          </w:tcPr>
          <w:p w:rsidR="00AA473E" w:rsidRPr="00B60BA3" w:rsidRDefault="00D11472" w:rsidP="00174298">
            <w:pPr>
              <w:tabs>
                <w:tab w:val="left" w:pos="60"/>
              </w:tabs>
              <w:adjustRightInd w:val="0"/>
              <w:snapToGrid w:val="0"/>
              <w:spacing w:line="240" w:lineRule="exact"/>
              <w:rPr>
                <w:sz w:val="22"/>
                <w:szCs w:val="22"/>
              </w:rPr>
            </w:pPr>
            <w:sdt>
              <w:sdtPr>
                <w:rPr>
                  <w:sz w:val="22"/>
                  <w:szCs w:val="22"/>
                </w:rPr>
                <w:id w:val="-1360651148"/>
                <w14:checkbox>
                  <w14:checked w14:val="0"/>
                  <w14:checkedState w14:val="2612" w14:font="MS Gothic"/>
                  <w14:uncheckedState w14:val="2610" w14:font="MS Gothic"/>
                </w14:checkbox>
              </w:sdtPr>
              <w:sdtEndPr/>
              <w:sdtContent>
                <w:r w:rsidR="00815E43" w:rsidRPr="00B60BA3">
                  <w:rPr>
                    <w:rFonts w:ascii="MS Gothic" w:eastAsia="MS Gothic" w:hAnsi="MS Gothic" w:hint="eastAsia"/>
                    <w:sz w:val="22"/>
                    <w:szCs w:val="22"/>
                  </w:rPr>
                  <w:t>☐</w:t>
                </w:r>
              </w:sdtContent>
            </w:sdt>
            <w:r w:rsidR="00AA473E" w:rsidRPr="00B60BA3">
              <w:rPr>
                <w:rFonts w:hint="eastAsia"/>
                <w:sz w:val="22"/>
                <w:szCs w:val="22"/>
              </w:rPr>
              <w:t xml:space="preserve"> </w:t>
            </w:r>
            <w:r w:rsidR="00AA473E" w:rsidRPr="00B60BA3">
              <w:rPr>
                <w:rFonts w:hint="eastAsia"/>
                <w:sz w:val="22"/>
                <w:szCs w:val="22"/>
              </w:rPr>
              <w:t>延展申請</w:t>
            </w:r>
            <w:r w:rsidR="00606DC7" w:rsidRPr="00B60BA3">
              <w:rPr>
                <w:rFonts w:hint="eastAsia"/>
                <w:sz w:val="22"/>
                <w:szCs w:val="22"/>
              </w:rPr>
              <w:t xml:space="preserve"> (4.1, 4.2/4.3, 4.4, 5.2, 5.3)</w:t>
            </w:r>
          </w:p>
          <w:p w:rsidR="00AA473E" w:rsidRPr="00B60BA3" w:rsidRDefault="00AA473E" w:rsidP="00174298">
            <w:pPr>
              <w:tabs>
                <w:tab w:val="left" w:pos="284"/>
              </w:tabs>
              <w:adjustRightInd w:val="0"/>
              <w:snapToGrid w:val="0"/>
              <w:spacing w:line="240" w:lineRule="exact"/>
              <w:ind w:leftChars="132" w:left="317" w:firstLineChars="5" w:firstLine="11"/>
              <w:rPr>
                <w:rFonts w:cs="Arial"/>
                <w:b/>
                <w:szCs w:val="24"/>
              </w:rPr>
            </w:pPr>
            <w:r w:rsidRPr="00B60BA3">
              <w:rPr>
                <w:sz w:val="22"/>
                <w:szCs w:val="22"/>
              </w:rPr>
              <w:t>Application for extension of the validity period</w:t>
            </w:r>
            <w:r w:rsidR="00606DC7" w:rsidRPr="00B60BA3">
              <w:rPr>
                <w:rFonts w:hint="eastAsia"/>
                <w:sz w:val="22"/>
                <w:szCs w:val="22"/>
              </w:rPr>
              <w:t xml:space="preserve"> (4.1, 4.2/4.3, 4.4, 5.1, 5.2, 5.3)</w:t>
            </w:r>
          </w:p>
        </w:tc>
      </w:tr>
      <w:tr w:rsidR="00B60BA3" w:rsidRPr="00B60BA3" w:rsidTr="00174298">
        <w:trPr>
          <w:trHeight w:val="397"/>
        </w:trPr>
        <w:tc>
          <w:tcPr>
            <w:tcW w:w="5000" w:type="pct"/>
            <w:gridSpan w:val="7"/>
            <w:shd w:val="clear" w:color="auto" w:fill="auto"/>
            <w:vAlign w:val="center"/>
          </w:tcPr>
          <w:p w:rsidR="006311D5" w:rsidRPr="00B60BA3" w:rsidRDefault="00D11472" w:rsidP="00174298">
            <w:pPr>
              <w:tabs>
                <w:tab w:val="left" w:pos="60"/>
              </w:tabs>
              <w:adjustRightInd w:val="0"/>
              <w:snapToGrid w:val="0"/>
              <w:spacing w:line="240" w:lineRule="exact"/>
              <w:jc w:val="both"/>
              <w:rPr>
                <w:rFonts w:cs="Arial"/>
                <w:b/>
                <w:szCs w:val="24"/>
              </w:rPr>
            </w:pPr>
            <w:sdt>
              <w:sdtPr>
                <w:rPr>
                  <w:sz w:val="22"/>
                  <w:szCs w:val="22"/>
                </w:rPr>
                <w:id w:val="-172652463"/>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6311D5" w:rsidRPr="00B60BA3">
              <w:rPr>
                <w:rFonts w:hint="eastAsia"/>
                <w:sz w:val="22"/>
                <w:szCs w:val="22"/>
              </w:rPr>
              <w:t xml:space="preserve"> </w:t>
            </w:r>
            <w:r w:rsidR="006311D5" w:rsidRPr="00B60BA3">
              <w:rPr>
                <w:sz w:val="22"/>
                <w:szCs w:val="22"/>
              </w:rPr>
              <w:t>認可範圍</w:t>
            </w:r>
            <w:r w:rsidR="006311D5" w:rsidRPr="00B60BA3">
              <w:rPr>
                <w:rFonts w:hint="eastAsia"/>
                <w:sz w:val="22"/>
                <w:szCs w:val="22"/>
              </w:rPr>
              <w:t>異動</w:t>
            </w:r>
            <w:r w:rsidR="004D5F4D" w:rsidRPr="00B60BA3">
              <w:rPr>
                <w:rFonts w:hint="eastAsia"/>
                <w:sz w:val="22"/>
                <w:szCs w:val="22"/>
              </w:rPr>
              <w:t xml:space="preserve"> </w:t>
            </w:r>
            <w:r w:rsidR="006311D5" w:rsidRPr="00B60BA3">
              <w:rPr>
                <w:rFonts w:hint="eastAsia"/>
                <w:sz w:val="22"/>
                <w:szCs w:val="22"/>
              </w:rPr>
              <w:t>(</w:t>
            </w:r>
            <w:r w:rsidR="006311D5" w:rsidRPr="00B60BA3">
              <w:rPr>
                <w:rFonts w:hint="eastAsia"/>
                <w:sz w:val="22"/>
                <w:szCs w:val="22"/>
              </w:rPr>
              <w:t>請續勾選下列選項，並敘明</w:t>
            </w:r>
            <w:r w:rsidR="006311D5" w:rsidRPr="00B60BA3">
              <w:rPr>
                <w:rFonts w:hint="eastAsia"/>
                <w:sz w:val="22"/>
                <w:szCs w:val="22"/>
              </w:rPr>
              <w:t>)</w:t>
            </w:r>
            <w:r w:rsidR="002B3619" w:rsidRPr="00B60BA3">
              <w:rPr>
                <w:sz w:val="22"/>
                <w:szCs w:val="22"/>
              </w:rPr>
              <w:br/>
              <w:t xml:space="preserve">   </w:t>
            </w:r>
            <w:r w:rsidR="002B3619" w:rsidRPr="00B60BA3">
              <w:rPr>
                <w:rFonts w:hint="eastAsia"/>
                <w:sz w:val="22"/>
                <w:szCs w:val="22"/>
              </w:rPr>
              <w:t xml:space="preserve">Changes in the scope of </w:t>
            </w:r>
            <w:r w:rsidR="00866835" w:rsidRPr="00B60BA3">
              <w:rPr>
                <w:rFonts w:hint="eastAsia"/>
                <w:sz w:val="22"/>
                <w:szCs w:val="22"/>
              </w:rPr>
              <w:t>recognition</w:t>
            </w:r>
            <w:r w:rsidR="002B3619" w:rsidRPr="00B60BA3">
              <w:rPr>
                <w:rFonts w:hint="eastAsia"/>
                <w:sz w:val="22"/>
                <w:szCs w:val="22"/>
              </w:rPr>
              <w:t xml:space="preserve"> (please check the following items and elaborate)</w:t>
            </w:r>
          </w:p>
        </w:tc>
      </w:tr>
      <w:tr w:rsidR="00B60BA3" w:rsidRPr="00B60BA3" w:rsidTr="00B70D0A">
        <w:trPr>
          <w:trHeight w:val="582"/>
        </w:trPr>
        <w:tc>
          <w:tcPr>
            <w:tcW w:w="189" w:type="pct"/>
            <w:shd w:val="clear" w:color="auto" w:fill="auto"/>
            <w:vAlign w:val="center"/>
          </w:tcPr>
          <w:p w:rsidR="004B1E0F" w:rsidRPr="00B60BA3" w:rsidRDefault="004B1E0F" w:rsidP="00174298">
            <w:pPr>
              <w:tabs>
                <w:tab w:val="left" w:pos="60"/>
              </w:tabs>
              <w:adjustRightInd w:val="0"/>
              <w:snapToGrid w:val="0"/>
              <w:spacing w:line="240" w:lineRule="exact"/>
              <w:jc w:val="both"/>
              <w:rPr>
                <w:sz w:val="22"/>
                <w:szCs w:val="22"/>
              </w:rPr>
            </w:pPr>
          </w:p>
        </w:tc>
        <w:tc>
          <w:tcPr>
            <w:tcW w:w="4811" w:type="pct"/>
            <w:gridSpan w:val="6"/>
            <w:shd w:val="clear" w:color="auto" w:fill="auto"/>
            <w:vAlign w:val="center"/>
          </w:tcPr>
          <w:p w:rsidR="004B1E0F" w:rsidRPr="00B60BA3" w:rsidRDefault="00D11472" w:rsidP="00174298">
            <w:pPr>
              <w:tabs>
                <w:tab w:val="left" w:pos="60"/>
              </w:tabs>
              <w:adjustRightInd w:val="0"/>
              <w:snapToGrid w:val="0"/>
              <w:spacing w:line="240" w:lineRule="exact"/>
              <w:jc w:val="both"/>
              <w:rPr>
                <w:sz w:val="22"/>
                <w:szCs w:val="22"/>
              </w:rPr>
            </w:pPr>
            <w:sdt>
              <w:sdtPr>
                <w:rPr>
                  <w:sz w:val="22"/>
                  <w:szCs w:val="22"/>
                </w:rPr>
                <w:id w:val="-220070198"/>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174298" w:rsidRPr="00B60BA3">
              <w:rPr>
                <w:rFonts w:hint="eastAsia"/>
                <w:sz w:val="22"/>
                <w:szCs w:val="22"/>
              </w:rPr>
              <w:t xml:space="preserve"> </w:t>
            </w:r>
            <w:r w:rsidR="003E3C46" w:rsidRPr="00B60BA3">
              <w:rPr>
                <w:rFonts w:hint="eastAsia"/>
                <w:sz w:val="22"/>
                <w:szCs w:val="22"/>
              </w:rPr>
              <w:t>增列，範圍：</w:t>
            </w:r>
            <w:r w:rsidR="003E3C46" w:rsidRPr="00B60BA3">
              <w:rPr>
                <w:rFonts w:hint="eastAsia"/>
                <w:sz w:val="22"/>
                <w:szCs w:val="22"/>
              </w:rPr>
              <w:t>_____________________</w:t>
            </w:r>
            <w:r w:rsidR="00606DC7" w:rsidRPr="00B60BA3">
              <w:rPr>
                <w:rFonts w:hint="eastAsia"/>
                <w:sz w:val="22"/>
                <w:szCs w:val="22"/>
              </w:rPr>
              <w:t>(4.2/4.3, 5.3)</w:t>
            </w:r>
          </w:p>
          <w:p w:rsidR="00CF53BE" w:rsidRPr="00B60BA3" w:rsidRDefault="00CF53BE" w:rsidP="00174298">
            <w:pPr>
              <w:tabs>
                <w:tab w:val="left" w:pos="60"/>
              </w:tabs>
              <w:adjustRightInd w:val="0"/>
              <w:snapToGrid w:val="0"/>
              <w:spacing w:line="240" w:lineRule="exact"/>
              <w:ind w:left="110" w:hangingChars="50" w:hanging="110"/>
              <w:jc w:val="both"/>
              <w:rPr>
                <w:sz w:val="22"/>
                <w:szCs w:val="22"/>
              </w:rPr>
            </w:pPr>
            <w:r w:rsidRPr="00B60BA3">
              <w:rPr>
                <w:rFonts w:hint="eastAsia"/>
                <w:sz w:val="22"/>
                <w:szCs w:val="22"/>
              </w:rPr>
              <w:t xml:space="preserve">   </w:t>
            </w:r>
            <w:r w:rsidRPr="00B60BA3">
              <w:rPr>
                <w:sz w:val="22"/>
                <w:szCs w:val="22"/>
              </w:rPr>
              <w:t>Increase of recogni</w:t>
            </w:r>
            <w:r w:rsidR="002B3619" w:rsidRPr="00B60BA3">
              <w:rPr>
                <w:rFonts w:hint="eastAsia"/>
                <w:sz w:val="22"/>
                <w:szCs w:val="22"/>
              </w:rPr>
              <w:t>tion</w:t>
            </w:r>
            <w:r w:rsidRPr="00B60BA3">
              <w:rPr>
                <w:sz w:val="22"/>
                <w:szCs w:val="22"/>
              </w:rPr>
              <w:t xml:space="preserve"> scope</w:t>
            </w:r>
            <w:r w:rsidRPr="00B60BA3">
              <w:rPr>
                <w:rFonts w:hint="eastAsia"/>
                <w:sz w:val="22"/>
                <w:szCs w:val="22"/>
              </w:rPr>
              <w:t>s</w:t>
            </w:r>
          </w:p>
        </w:tc>
      </w:tr>
      <w:tr w:rsidR="00B60BA3" w:rsidRPr="00B60BA3" w:rsidTr="00B70D0A">
        <w:trPr>
          <w:trHeight w:val="1866"/>
        </w:trPr>
        <w:tc>
          <w:tcPr>
            <w:tcW w:w="189" w:type="pct"/>
            <w:vMerge w:val="restart"/>
            <w:shd w:val="clear" w:color="auto" w:fill="auto"/>
            <w:vAlign w:val="center"/>
          </w:tcPr>
          <w:p w:rsidR="00CB02A5" w:rsidRPr="00B60BA3" w:rsidRDefault="00CB02A5" w:rsidP="00174298">
            <w:pPr>
              <w:tabs>
                <w:tab w:val="left" w:pos="60"/>
              </w:tabs>
              <w:adjustRightInd w:val="0"/>
              <w:snapToGrid w:val="0"/>
              <w:spacing w:line="240" w:lineRule="exact"/>
              <w:jc w:val="both"/>
              <w:rPr>
                <w:sz w:val="22"/>
                <w:szCs w:val="22"/>
              </w:rPr>
            </w:pPr>
          </w:p>
        </w:tc>
        <w:tc>
          <w:tcPr>
            <w:tcW w:w="4811" w:type="pct"/>
            <w:gridSpan w:val="6"/>
            <w:shd w:val="clear" w:color="auto" w:fill="auto"/>
            <w:vAlign w:val="center"/>
          </w:tcPr>
          <w:p w:rsidR="00CB02A5" w:rsidRPr="00B60BA3" w:rsidRDefault="00D11472" w:rsidP="00174298">
            <w:pPr>
              <w:tabs>
                <w:tab w:val="left" w:pos="60"/>
              </w:tabs>
              <w:adjustRightInd w:val="0"/>
              <w:snapToGrid w:val="0"/>
              <w:spacing w:line="240" w:lineRule="exact"/>
              <w:jc w:val="both"/>
              <w:rPr>
                <w:sz w:val="22"/>
                <w:szCs w:val="22"/>
              </w:rPr>
            </w:pPr>
            <w:sdt>
              <w:sdtPr>
                <w:rPr>
                  <w:sz w:val="22"/>
                  <w:szCs w:val="22"/>
                </w:rPr>
                <w:id w:val="1468862114"/>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CB02A5" w:rsidRPr="00B60BA3">
              <w:rPr>
                <w:rFonts w:hint="eastAsia"/>
                <w:sz w:val="22"/>
                <w:szCs w:val="22"/>
              </w:rPr>
              <w:t xml:space="preserve"> </w:t>
            </w:r>
            <w:r w:rsidR="00CB02A5" w:rsidRPr="00B60BA3">
              <w:rPr>
                <w:rFonts w:hint="eastAsia"/>
                <w:sz w:val="22"/>
                <w:szCs w:val="22"/>
              </w:rPr>
              <w:t>減列，範圍</w:t>
            </w:r>
            <w:r w:rsidR="00CB02A5" w:rsidRPr="00B60BA3">
              <w:rPr>
                <w:rFonts w:ascii="新細明體" w:hAnsi="新細明體" w:hint="eastAsia"/>
                <w:sz w:val="22"/>
                <w:szCs w:val="22"/>
              </w:rPr>
              <w:t>：</w:t>
            </w:r>
            <w:r w:rsidR="00CB02A5" w:rsidRPr="00B60BA3">
              <w:rPr>
                <w:rFonts w:hint="eastAsia"/>
                <w:sz w:val="22"/>
                <w:szCs w:val="22"/>
              </w:rPr>
              <w:t>_____________________</w:t>
            </w:r>
          </w:p>
          <w:p w:rsidR="00CB02A5" w:rsidRPr="00B60BA3" w:rsidRDefault="00CB02A5" w:rsidP="00174298">
            <w:pPr>
              <w:tabs>
                <w:tab w:val="left" w:pos="335"/>
              </w:tabs>
              <w:adjustRightInd w:val="0"/>
              <w:snapToGrid w:val="0"/>
              <w:spacing w:line="240" w:lineRule="exact"/>
              <w:ind w:leftChars="45" w:left="218" w:hangingChars="50" w:hanging="110"/>
              <w:jc w:val="both"/>
              <w:rPr>
                <w:sz w:val="22"/>
                <w:szCs w:val="22"/>
              </w:rPr>
            </w:pPr>
            <w:r w:rsidRPr="00B60BA3">
              <w:rPr>
                <w:rFonts w:hint="eastAsia"/>
                <w:sz w:val="22"/>
                <w:szCs w:val="22"/>
              </w:rPr>
              <w:t xml:space="preserve">  R</w:t>
            </w:r>
            <w:r w:rsidRPr="00B60BA3">
              <w:rPr>
                <w:sz w:val="22"/>
                <w:szCs w:val="22"/>
              </w:rPr>
              <w:t>eduction of recogni</w:t>
            </w:r>
            <w:r w:rsidRPr="00B60BA3">
              <w:rPr>
                <w:rFonts w:hint="eastAsia"/>
                <w:sz w:val="22"/>
                <w:szCs w:val="22"/>
              </w:rPr>
              <w:t>tion</w:t>
            </w:r>
            <w:r w:rsidRPr="00B60BA3">
              <w:rPr>
                <w:sz w:val="22"/>
                <w:szCs w:val="22"/>
              </w:rPr>
              <w:t xml:space="preserve"> scope</w:t>
            </w:r>
            <w:r w:rsidRPr="00B60BA3">
              <w:rPr>
                <w:rFonts w:hint="eastAsia"/>
                <w:sz w:val="22"/>
                <w:szCs w:val="22"/>
              </w:rPr>
              <w:t>s</w:t>
            </w:r>
          </w:p>
          <w:p w:rsidR="00CB02A5" w:rsidRPr="00B60BA3" w:rsidRDefault="00CB02A5" w:rsidP="00174298">
            <w:pPr>
              <w:numPr>
                <w:ilvl w:val="0"/>
                <w:numId w:val="28"/>
              </w:numPr>
              <w:adjustRightInd w:val="0"/>
              <w:snapToGrid w:val="0"/>
              <w:spacing w:beforeLines="25" w:before="90" w:line="280" w:lineRule="exact"/>
              <w:ind w:left="619" w:hanging="284"/>
              <w:rPr>
                <w:sz w:val="22"/>
                <w:szCs w:val="22"/>
              </w:rPr>
            </w:pPr>
            <w:r w:rsidRPr="00B60BA3">
              <w:rPr>
                <w:sz w:val="22"/>
                <w:szCs w:val="22"/>
              </w:rPr>
              <w:t>原因</w:t>
            </w:r>
            <w:r w:rsidRPr="00B60BA3">
              <w:rPr>
                <w:rFonts w:hint="eastAsia"/>
                <w:sz w:val="22"/>
                <w:szCs w:val="22"/>
              </w:rPr>
              <w:t>R</w:t>
            </w:r>
            <w:r w:rsidRPr="00B60BA3">
              <w:rPr>
                <w:sz w:val="22"/>
                <w:szCs w:val="22"/>
              </w:rPr>
              <w:t>eason</w:t>
            </w:r>
          </w:p>
          <w:p w:rsidR="00CB02A5" w:rsidRPr="00B60BA3" w:rsidRDefault="00D11472" w:rsidP="00174298">
            <w:pPr>
              <w:tabs>
                <w:tab w:val="left" w:pos="459"/>
              </w:tabs>
              <w:adjustRightInd w:val="0"/>
              <w:snapToGrid w:val="0"/>
              <w:spacing w:line="280" w:lineRule="exact"/>
              <w:ind w:firstLineChars="200" w:firstLine="440"/>
              <w:rPr>
                <w:sz w:val="22"/>
                <w:szCs w:val="22"/>
              </w:rPr>
            </w:pPr>
            <w:sdt>
              <w:sdtPr>
                <w:rPr>
                  <w:sz w:val="22"/>
                  <w:szCs w:val="22"/>
                </w:rPr>
                <w:id w:val="-803076581"/>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CB02A5" w:rsidRPr="00B60BA3">
              <w:rPr>
                <w:sz w:val="22"/>
                <w:szCs w:val="22"/>
              </w:rPr>
              <w:t>經認證機構減列範圍</w:t>
            </w:r>
            <w:r w:rsidR="00CB02A5" w:rsidRPr="00B60BA3">
              <w:rPr>
                <w:rFonts w:hint="eastAsia"/>
                <w:sz w:val="22"/>
                <w:szCs w:val="22"/>
              </w:rPr>
              <w:t>(Reduced by the accreditation body)</w:t>
            </w:r>
          </w:p>
          <w:p w:rsidR="00CB02A5" w:rsidRPr="00B60BA3" w:rsidRDefault="00D11472" w:rsidP="00174298">
            <w:pPr>
              <w:tabs>
                <w:tab w:val="left" w:pos="459"/>
              </w:tabs>
              <w:adjustRightInd w:val="0"/>
              <w:snapToGrid w:val="0"/>
              <w:spacing w:line="280" w:lineRule="exact"/>
              <w:ind w:firstLineChars="200" w:firstLine="440"/>
              <w:rPr>
                <w:sz w:val="22"/>
                <w:szCs w:val="22"/>
              </w:rPr>
            </w:pPr>
            <w:sdt>
              <w:sdtPr>
                <w:rPr>
                  <w:sz w:val="22"/>
                  <w:szCs w:val="22"/>
                </w:rPr>
                <w:id w:val="-2046741376"/>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CB02A5" w:rsidRPr="00B60BA3">
              <w:rPr>
                <w:sz w:val="22"/>
                <w:szCs w:val="22"/>
              </w:rPr>
              <w:t>機構內部業務調整</w:t>
            </w:r>
            <w:r w:rsidR="00CB02A5" w:rsidRPr="00B60BA3">
              <w:rPr>
                <w:rFonts w:hint="eastAsia"/>
                <w:sz w:val="22"/>
                <w:szCs w:val="22"/>
              </w:rPr>
              <w:t>(Internal business adjustment)</w:t>
            </w:r>
          </w:p>
          <w:p w:rsidR="00CB02A5" w:rsidRPr="00B60BA3" w:rsidRDefault="00D11472" w:rsidP="00174298">
            <w:pPr>
              <w:tabs>
                <w:tab w:val="left" w:pos="459"/>
              </w:tabs>
              <w:adjustRightInd w:val="0"/>
              <w:snapToGrid w:val="0"/>
              <w:spacing w:line="280" w:lineRule="exact"/>
              <w:ind w:firstLineChars="200" w:firstLine="440"/>
              <w:rPr>
                <w:sz w:val="22"/>
                <w:szCs w:val="22"/>
              </w:rPr>
            </w:pPr>
            <w:sdt>
              <w:sdtPr>
                <w:rPr>
                  <w:sz w:val="22"/>
                  <w:szCs w:val="22"/>
                </w:rPr>
                <w:id w:val="-1064179798"/>
                <w14:checkbox>
                  <w14:checked w14:val="0"/>
                  <w14:checkedState w14:val="2612" w14:font="MS Gothic"/>
                  <w14:uncheckedState w14:val="2610" w14:font="MS Gothic"/>
                </w14:checkbox>
              </w:sdtPr>
              <w:sdtEndPr/>
              <w:sdtContent>
                <w:r w:rsidR="00815E43" w:rsidRPr="00B60BA3">
                  <w:rPr>
                    <w:rFonts w:ascii="MS Gothic" w:eastAsia="MS Gothic" w:hAnsi="MS Gothic" w:hint="eastAsia"/>
                    <w:sz w:val="22"/>
                    <w:szCs w:val="22"/>
                  </w:rPr>
                  <w:t>☐</w:t>
                </w:r>
              </w:sdtContent>
            </w:sdt>
            <w:r w:rsidR="00CB02A5" w:rsidRPr="00B60BA3">
              <w:rPr>
                <w:rFonts w:hint="eastAsia"/>
                <w:sz w:val="22"/>
                <w:szCs w:val="22"/>
              </w:rPr>
              <w:t>其他</w:t>
            </w:r>
            <w:r w:rsidR="00CB02A5" w:rsidRPr="00B60BA3">
              <w:rPr>
                <w:sz w:val="22"/>
                <w:szCs w:val="22"/>
              </w:rPr>
              <w:t>(</w:t>
            </w:r>
            <w:r w:rsidR="00CB02A5" w:rsidRPr="00B60BA3">
              <w:rPr>
                <w:sz w:val="22"/>
                <w:szCs w:val="22"/>
              </w:rPr>
              <w:t>請敘明</w:t>
            </w:r>
            <w:r w:rsidR="00CB02A5" w:rsidRPr="00B60BA3">
              <w:rPr>
                <w:sz w:val="22"/>
                <w:szCs w:val="22"/>
              </w:rPr>
              <w:t>)</w:t>
            </w:r>
            <w:r w:rsidR="00CB02A5" w:rsidRPr="00B60BA3">
              <w:rPr>
                <w:sz w:val="22"/>
                <w:szCs w:val="22"/>
              </w:rPr>
              <w:t>：</w:t>
            </w:r>
          </w:p>
          <w:p w:rsidR="00CB02A5" w:rsidRPr="00B60BA3" w:rsidRDefault="00CB02A5" w:rsidP="00174298">
            <w:pPr>
              <w:tabs>
                <w:tab w:val="left" w:pos="459"/>
              </w:tabs>
              <w:adjustRightInd w:val="0"/>
              <w:snapToGrid w:val="0"/>
              <w:spacing w:line="280" w:lineRule="exact"/>
              <w:ind w:firstLineChars="200" w:firstLine="440"/>
              <w:rPr>
                <w:sz w:val="22"/>
                <w:szCs w:val="22"/>
              </w:rPr>
            </w:pPr>
            <w:r w:rsidRPr="00B60BA3">
              <w:rPr>
                <w:rFonts w:hint="eastAsia"/>
                <w:sz w:val="22"/>
                <w:szCs w:val="22"/>
              </w:rPr>
              <w:t xml:space="preserve">  </w:t>
            </w:r>
            <w:r w:rsidRPr="00B60BA3">
              <w:rPr>
                <w:sz w:val="22"/>
                <w:szCs w:val="22"/>
              </w:rPr>
              <w:t xml:space="preserve">Others (Please </w:t>
            </w:r>
            <w:r w:rsidRPr="00B60BA3">
              <w:rPr>
                <w:rFonts w:hint="eastAsia"/>
                <w:sz w:val="22"/>
                <w:szCs w:val="22"/>
              </w:rPr>
              <w:t>elaborate</w:t>
            </w:r>
            <w:r w:rsidRPr="00B60BA3">
              <w:rPr>
                <w:sz w:val="22"/>
                <w:szCs w:val="22"/>
              </w:rPr>
              <w:t>)</w:t>
            </w:r>
          </w:p>
        </w:tc>
      </w:tr>
      <w:tr w:rsidR="00B60BA3" w:rsidRPr="00B60BA3" w:rsidTr="00CA3B53">
        <w:trPr>
          <w:trHeight w:val="397"/>
        </w:trPr>
        <w:tc>
          <w:tcPr>
            <w:tcW w:w="189" w:type="pct"/>
            <w:vMerge/>
            <w:shd w:val="clear" w:color="auto" w:fill="auto"/>
            <w:vAlign w:val="center"/>
          </w:tcPr>
          <w:p w:rsidR="007A3533" w:rsidRPr="00B60BA3" w:rsidRDefault="007A3533" w:rsidP="00174298">
            <w:pPr>
              <w:tabs>
                <w:tab w:val="left" w:pos="60"/>
              </w:tabs>
              <w:adjustRightInd w:val="0"/>
              <w:snapToGrid w:val="0"/>
              <w:spacing w:line="240" w:lineRule="exact"/>
              <w:jc w:val="both"/>
              <w:rPr>
                <w:sz w:val="22"/>
                <w:szCs w:val="22"/>
              </w:rPr>
            </w:pPr>
          </w:p>
        </w:tc>
        <w:tc>
          <w:tcPr>
            <w:tcW w:w="359" w:type="pct"/>
            <w:gridSpan w:val="3"/>
            <w:shd w:val="clear" w:color="auto" w:fill="auto"/>
            <w:vAlign w:val="center"/>
          </w:tcPr>
          <w:p w:rsidR="007A3533" w:rsidRPr="00B60BA3" w:rsidRDefault="007A3533" w:rsidP="00174298">
            <w:pPr>
              <w:tabs>
                <w:tab w:val="left" w:pos="459"/>
              </w:tabs>
              <w:adjustRightInd w:val="0"/>
              <w:snapToGrid w:val="0"/>
              <w:spacing w:line="240" w:lineRule="exact"/>
              <w:ind w:firstLineChars="300" w:firstLine="660"/>
              <w:rPr>
                <w:sz w:val="22"/>
                <w:szCs w:val="22"/>
              </w:rPr>
            </w:pPr>
          </w:p>
        </w:tc>
        <w:tc>
          <w:tcPr>
            <w:tcW w:w="4451" w:type="pct"/>
            <w:gridSpan w:val="3"/>
            <w:tcBorders>
              <w:bottom w:val="single" w:sz="4" w:space="0" w:color="auto"/>
            </w:tcBorders>
            <w:shd w:val="clear" w:color="auto" w:fill="auto"/>
            <w:vAlign w:val="center"/>
          </w:tcPr>
          <w:p w:rsidR="007A3533" w:rsidRPr="00B60BA3" w:rsidRDefault="007A3533" w:rsidP="00174298">
            <w:pPr>
              <w:tabs>
                <w:tab w:val="left" w:pos="459"/>
              </w:tabs>
              <w:adjustRightInd w:val="0"/>
              <w:snapToGrid w:val="0"/>
              <w:spacing w:line="240" w:lineRule="exact"/>
              <w:ind w:firstLineChars="300" w:firstLine="660"/>
              <w:rPr>
                <w:sz w:val="22"/>
                <w:szCs w:val="22"/>
              </w:rPr>
            </w:pPr>
          </w:p>
        </w:tc>
      </w:tr>
      <w:tr w:rsidR="00B60BA3" w:rsidRPr="00B60BA3" w:rsidTr="00B70D0A">
        <w:trPr>
          <w:trHeight w:val="2706"/>
        </w:trPr>
        <w:tc>
          <w:tcPr>
            <w:tcW w:w="189" w:type="pct"/>
            <w:vMerge/>
            <w:shd w:val="clear" w:color="auto" w:fill="auto"/>
            <w:vAlign w:val="center"/>
          </w:tcPr>
          <w:p w:rsidR="007A3533" w:rsidRPr="00B60BA3" w:rsidRDefault="007A3533" w:rsidP="00174298">
            <w:pPr>
              <w:tabs>
                <w:tab w:val="left" w:pos="60"/>
              </w:tabs>
              <w:adjustRightInd w:val="0"/>
              <w:snapToGrid w:val="0"/>
              <w:spacing w:line="240" w:lineRule="exact"/>
              <w:jc w:val="both"/>
              <w:rPr>
                <w:sz w:val="22"/>
                <w:szCs w:val="22"/>
              </w:rPr>
            </w:pPr>
          </w:p>
        </w:tc>
        <w:tc>
          <w:tcPr>
            <w:tcW w:w="4811" w:type="pct"/>
            <w:gridSpan w:val="6"/>
            <w:shd w:val="clear" w:color="auto" w:fill="auto"/>
            <w:vAlign w:val="center"/>
          </w:tcPr>
          <w:p w:rsidR="007A3533" w:rsidRPr="00B60BA3" w:rsidRDefault="007A3533" w:rsidP="008A62AC">
            <w:pPr>
              <w:numPr>
                <w:ilvl w:val="0"/>
                <w:numId w:val="28"/>
              </w:numPr>
              <w:adjustRightInd w:val="0"/>
              <w:snapToGrid w:val="0"/>
              <w:spacing w:beforeLines="25" w:before="90" w:line="260" w:lineRule="exact"/>
              <w:rPr>
                <w:sz w:val="22"/>
                <w:szCs w:val="22"/>
              </w:rPr>
            </w:pPr>
            <w:r w:rsidRPr="00B60BA3">
              <w:rPr>
                <w:rFonts w:hint="eastAsia"/>
                <w:sz w:val="22"/>
                <w:szCs w:val="22"/>
              </w:rPr>
              <w:t>對同時具</w:t>
            </w:r>
            <w:r w:rsidRPr="00B60BA3">
              <w:rPr>
                <w:rFonts w:hint="eastAsia"/>
                <w:sz w:val="22"/>
                <w:szCs w:val="22"/>
              </w:rPr>
              <w:t>RPC/VPC/</w:t>
            </w:r>
            <w:r w:rsidRPr="00B60BA3">
              <w:rPr>
                <w:rFonts w:hint="eastAsia"/>
                <w:sz w:val="22"/>
                <w:szCs w:val="22"/>
              </w:rPr>
              <w:t>正字標記</w:t>
            </w:r>
            <w:r w:rsidRPr="00B60BA3">
              <w:rPr>
                <w:rFonts w:hint="eastAsia"/>
                <w:sz w:val="22"/>
                <w:szCs w:val="22"/>
              </w:rPr>
              <w:t>/</w:t>
            </w:r>
            <w:r w:rsidRPr="00B60BA3">
              <w:rPr>
                <w:rFonts w:hint="eastAsia"/>
                <w:sz w:val="22"/>
                <w:szCs w:val="22"/>
              </w:rPr>
              <w:t>度量衡業自行檢定業者資格</w:t>
            </w:r>
            <w:r w:rsidR="008A62AC" w:rsidRPr="00B60BA3">
              <w:rPr>
                <w:rFonts w:hint="eastAsia"/>
                <w:sz w:val="22"/>
                <w:szCs w:val="22"/>
              </w:rPr>
              <w:t>等</w:t>
            </w:r>
            <w:r w:rsidRPr="00B60BA3">
              <w:rPr>
                <w:rFonts w:hint="eastAsia"/>
                <w:sz w:val="22"/>
                <w:szCs w:val="22"/>
              </w:rPr>
              <w:t>客戶是否提供驗證移轉措施</w:t>
            </w:r>
            <w:r w:rsidRPr="00B60BA3">
              <w:rPr>
                <w:rFonts w:hint="eastAsia"/>
                <w:sz w:val="22"/>
                <w:szCs w:val="22"/>
              </w:rPr>
              <w:t>?</w:t>
            </w:r>
            <w:r w:rsidRPr="00B60BA3">
              <w:rPr>
                <w:sz w:val="22"/>
                <w:szCs w:val="22"/>
              </w:rPr>
              <w:br/>
            </w:r>
            <w:r w:rsidR="00ED1490" w:rsidRPr="00B60BA3">
              <w:rPr>
                <w:rFonts w:hint="eastAsia"/>
                <w:sz w:val="22"/>
                <w:szCs w:val="22"/>
              </w:rPr>
              <w:t>Is there</w:t>
            </w:r>
            <w:r w:rsidRPr="00B60BA3">
              <w:rPr>
                <w:rFonts w:hint="eastAsia"/>
                <w:sz w:val="22"/>
                <w:szCs w:val="22"/>
              </w:rPr>
              <w:t xml:space="preserve"> any mechanism </w:t>
            </w:r>
            <w:r w:rsidR="00ED1490" w:rsidRPr="00B60BA3">
              <w:rPr>
                <w:rFonts w:hint="eastAsia"/>
                <w:sz w:val="22"/>
                <w:szCs w:val="22"/>
              </w:rPr>
              <w:t xml:space="preserve">to assist clients </w:t>
            </w:r>
            <w:r w:rsidR="008A62AC" w:rsidRPr="00B60BA3">
              <w:rPr>
                <w:sz w:val="22"/>
                <w:szCs w:val="22"/>
              </w:rPr>
              <w:t>with</w:t>
            </w:r>
            <w:r w:rsidRPr="00B60BA3">
              <w:rPr>
                <w:rFonts w:hint="eastAsia"/>
                <w:sz w:val="22"/>
                <w:szCs w:val="22"/>
              </w:rPr>
              <w:t xml:space="preserve"> RPC/VPC/CNS mark/ </w:t>
            </w:r>
            <w:r w:rsidRPr="00B60BA3">
              <w:rPr>
                <w:sz w:val="22"/>
                <w:szCs w:val="22"/>
              </w:rPr>
              <w:t>Self-</w:t>
            </w:r>
            <w:r w:rsidRPr="00B60BA3">
              <w:rPr>
                <w:rFonts w:hint="eastAsia"/>
                <w:sz w:val="22"/>
                <w:szCs w:val="22"/>
              </w:rPr>
              <w:t>v</w:t>
            </w:r>
            <w:r w:rsidRPr="00B60BA3">
              <w:rPr>
                <w:sz w:val="22"/>
                <w:szCs w:val="22"/>
              </w:rPr>
              <w:t xml:space="preserve">erification </w:t>
            </w:r>
            <w:r w:rsidRPr="00B60BA3">
              <w:rPr>
                <w:rFonts w:hint="eastAsia"/>
                <w:sz w:val="22"/>
                <w:szCs w:val="22"/>
              </w:rPr>
              <w:t>c</w:t>
            </w:r>
            <w:r w:rsidRPr="00B60BA3">
              <w:rPr>
                <w:sz w:val="22"/>
                <w:szCs w:val="22"/>
              </w:rPr>
              <w:t xml:space="preserve">onducted by </w:t>
            </w:r>
            <w:r w:rsidRPr="00B60BA3">
              <w:rPr>
                <w:rFonts w:hint="eastAsia"/>
                <w:sz w:val="22"/>
                <w:szCs w:val="22"/>
              </w:rPr>
              <w:t>m</w:t>
            </w:r>
            <w:r w:rsidRPr="00B60BA3">
              <w:rPr>
                <w:sz w:val="22"/>
                <w:szCs w:val="22"/>
              </w:rPr>
              <w:t xml:space="preserve">easuring </w:t>
            </w:r>
            <w:r w:rsidRPr="00B60BA3">
              <w:rPr>
                <w:rFonts w:hint="eastAsia"/>
                <w:sz w:val="22"/>
                <w:szCs w:val="22"/>
              </w:rPr>
              <w:t>i</w:t>
            </w:r>
            <w:r w:rsidRPr="00B60BA3">
              <w:rPr>
                <w:sz w:val="22"/>
                <w:szCs w:val="22"/>
              </w:rPr>
              <w:t xml:space="preserve">nstrument </w:t>
            </w:r>
            <w:r w:rsidRPr="00B60BA3">
              <w:rPr>
                <w:rFonts w:hint="eastAsia"/>
                <w:sz w:val="22"/>
                <w:szCs w:val="22"/>
              </w:rPr>
              <w:t>e</w:t>
            </w:r>
            <w:r w:rsidRPr="00B60BA3">
              <w:rPr>
                <w:sz w:val="22"/>
                <w:szCs w:val="22"/>
              </w:rPr>
              <w:t>nterprises</w:t>
            </w:r>
            <w:r w:rsidRPr="00B60BA3">
              <w:rPr>
                <w:rFonts w:hint="eastAsia"/>
                <w:sz w:val="22"/>
                <w:szCs w:val="22"/>
              </w:rPr>
              <w:t xml:space="preserve"> </w:t>
            </w:r>
            <w:r w:rsidR="008A62AC" w:rsidRPr="00B60BA3">
              <w:rPr>
                <w:sz w:val="22"/>
                <w:szCs w:val="22"/>
              </w:rPr>
              <w:t>qualifications</w:t>
            </w:r>
            <w:r w:rsidR="008A62AC" w:rsidRPr="00B60BA3">
              <w:rPr>
                <w:rFonts w:hint="eastAsia"/>
                <w:sz w:val="22"/>
                <w:szCs w:val="22"/>
              </w:rPr>
              <w:t xml:space="preserve"> </w:t>
            </w:r>
            <w:r w:rsidR="00ED1490" w:rsidRPr="00B60BA3">
              <w:rPr>
                <w:rFonts w:hint="eastAsia"/>
                <w:sz w:val="22"/>
                <w:szCs w:val="22"/>
              </w:rPr>
              <w:t>to transfer certification?</w:t>
            </w:r>
          </w:p>
          <w:p w:rsidR="007A3533" w:rsidRPr="00B60BA3" w:rsidRDefault="00D11472" w:rsidP="00174298">
            <w:pPr>
              <w:tabs>
                <w:tab w:val="left" w:pos="459"/>
              </w:tabs>
              <w:adjustRightInd w:val="0"/>
              <w:snapToGrid w:val="0"/>
              <w:spacing w:line="260" w:lineRule="exact"/>
              <w:ind w:firstLineChars="200" w:firstLine="440"/>
              <w:rPr>
                <w:sz w:val="22"/>
                <w:szCs w:val="22"/>
              </w:rPr>
            </w:pPr>
            <w:sdt>
              <w:sdtPr>
                <w:rPr>
                  <w:sz w:val="22"/>
                  <w:szCs w:val="22"/>
                </w:rPr>
                <w:id w:val="141635312"/>
                <w14:checkbox>
                  <w14:checked w14:val="0"/>
                  <w14:checkedState w14:val="2612" w14:font="MS Gothic"/>
                  <w14:uncheckedState w14:val="2610" w14:font="MS Gothic"/>
                </w14:checkbox>
              </w:sdtPr>
              <w:sdtEndPr/>
              <w:sdtContent>
                <w:r w:rsidR="00815E43" w:rsidRPr="00B60BA3">
                  <w:rPr>
                    <w:rFonts w:ascii="MS Gothic" w:eastAsia="MS Gothic" w:hAnsi="MS Gothic" w:hint="eastAsia"/>
                    <w:sz w:val="22"/>
                    <w:szCs w:val="22"/>
                  </w:rPr>
                  <w:t>☐</w:t>
                </w:r>
              </w:sdtContent>
            </w:sdt>
            <w:r w:rsidR="007A3533" w:rsidRPr="00B60BA3">
              <w:rPr>
                <w:rFonts w:hint="eastAsia"/>
                <w:sz w:val="22"/>
                <w:szCs w:val="22"/>
              </w:rPr>
              <w:t>是，說明：</w:t>
            </w:r>
            <w:r w:rsidR="007A3533" w:rsidRPr="00B60BA3">
              <w:rPr>
                <w:rFonts w:hint="eastAsia"/>
                <w:sz w:val="22"/>
                <w:szCs w:val="22"/>
              </w:rPr>
              <w:t>__________</w:t>
            </w:r>
            <w:r w:rsidR="00ED1490" w:rsidRPr="00B60BA3">
              <w:rPr>
                <w:rFonts w:hint="eastAsia"/>
                <w:sz w:val="22"/>
                <w:szCs w:val="22"/>
              </w:rPr>
              <w:t>_________________________________________________________</w:t>
            </w:r>
            <w:r w:rsidR="00ED1490" w:rsidRPr="00B60BA3">
              <w:rPr>
                <w:rFonts w:hint="eastAsia"/>
                <w:sz w:val="22"/>
                <w:szCs w:val="22"/>
              </w:rPr>
              <w:t>。</w:t>
            </w:r>
            <w:r w:rsidR="007A3533" w:rsidRPr="00B60BA3">
              <w:rPr>
                <w:sz w:val="22"/>
                <w:szCs w:val="22"/>
              </w:rPr>
              <w:br/>
              <w:t xml:space="preserve">     </w:t>
            </w:r>
            <w:r w:rsidR="007A3533" w:rsidRPr="00B60BA3">
              <w:rPr>
                <w:rFonts w:hint="eastAsia"/>
                <w:sz w:val="22"/>
                <w:szCs w:val="22"/>
              </w:rPr>
              <w:t xml:space="preserve"> Yes, please elaborate</w:t>
            </w:r>
            <w:r w:rsidR="00ED1490" w:rsidRPr="00B60BA3">
              <w:rPr>
                <w:rFonts w:hint="eastAsia"/>
                <w:sz w:val="22"/>
                <w:szCs w:val="22"/>
              </w:rPr>
              <w:t xml:space="preserve">: </w:t>
            </w:r>
            <w:r w:rsidR="007A3533" w:rsidRPr="00B60BA3">
              <w:rPr>
                <w:rFonts w:hint="eastAsia"/>
                <w:sz w:val="22"/>
                <w:szCs w:val="22"/>
              </w:rPr>
              <w:t>_________________</w:t>
            </w:r>
            <w:r w:rsidR="00ED1490" w:rsidRPr="00B60BA3">
              <w:rPr>
                <w:rFonts w:hint="eastAsia"/>
                <w:sz w:val="22"/>
                <w:szCs w:val="22"/>
              </w:rPr>
              <w:t>___________________________________</w:t>
            </w:r>
            <w:r w:rsidR="007A3533" w:rsidRPr="00B60BA3">
              <w:rPr>
                <w:rFonts w:hint="eastAsia"/>
                <w:sz w:val="22"/>
                <w:szCs w:val="22"/>
              </w:rPr>
              <w:t>_______</w:t>
            </w:r>
            <w:r w:rsidR="00ED1490" w:rsidRPr="00B60BA3">
              <w:rPr>
                <w:rFonts w:hint="eastAsia"/>
                <w:sz w:val="22"/>
                <w:szCs w:val="22"/>
              </w:rPr>
              <w:t>.</w:t>
            </w:r>
          </w:p>
          <w:p w:rsidR="007A3533" w:rsidRPr="00B60BA3" w:rsidRDefault="00D11472" w:rsidP="00174298">
            <w:pPr>
              <w:tabs>
                <w:tab w:val="left" w:pos="459"/>
              </w:tabs>
              <w:adjustRightInd w:val="0"/>
              <w:snapToGrid w:val="0"/>
              <w:spacing w:line="260" w:lineRule="exact"/>
              <w:ind w:firstLineChars="200" w:firstLine="440"/>
              <w:rPr>
                <w:sz w:val="22"/>
                <w:szCs w:val="22"/>
              </w:rPr>
            </w:pPr>
            <w:sdt>
              <w:sdtPr>
                <w:rPr>
                  <w:sz w:val="22"/>
                  <w:szCs w:val="22"/>
                </w:rPr>
                <w:id w:val="-1652438171"/>
                <w14:checkbox>
                  <w14:checked w14:val="0"/>
                  <w14:checkedState w14:val="2612" w14:font="MS Gothic"/>
                  <w14:uncheckedState w14:val="2610" w14:font="MS Gothic"/>
                </w14:checkbox>
              </w:sdtPr>
              <w:sdtEndPr/>
              <w:sdtContent>
                <w:r w:rsidR="00815E43" w:rsidRPr="00B60BA3">
                  <w:rPr>
                    <w:rFonts w:ascii="MS Gothic" w:eastAsia="MS Gothic" w:hAnsi="MS Gothic" w:hint="eastAsia"/>
                    <w:sz w:val="22"/>
                    <w:szCs w:val="22"/>
                  </w:rPr>
                  <w:t>☐</w:t>
                </w:r>
              </w:sdtContent>
            </w:sdt>
            <w:r w:rsidR="007A3533" w:rsidRPr="00B60BA3">
              <w:rPr>
                <w:rFonts w:hint="eastAsia"/>
                <w:sz w:val="22"/>
                <w:szCs w:val="22"/>
              </w:rPr>
              <w:t>無具</w:t>
            </w:r>
            <w:r w:rsidR="007A3533" w:rsidRPr="00B60BA3">
              <w:rPr>
                <w:rFonts w:hint="eastAsia"/>
                <w:sz w:val="22"/>
                <w:szCs w:val="22"/>
              </w:rPr>
              <w:t>RPC/VPC/</w:t>
            </w:r>
            <w:r w:rsidR="007A3533" w:rsidRPr="00B60BA3">
              <w:rPr>
                <w:rFonts w:hint="eastAsia"/>
                <w:sz w:val="22"/>
                <w:szCs w:val="22"/>
              </w:rPr>
              <w:t>正字標記</w:t>
            </w:r>
            <w:r w:rsidR="007A3533" w:rsidRPr="00B60BA3">
              <w:rPr>
                <w:rFonts w:hint="eastAsia"/>
                <w:sz w:val="22"/>
                <w:szCs w:val="22"/>
              </w:rPr>
              <w:t>/</w:t>
            </w:r>
            <w:r w:rsidR="007A3533" w:rsidRPr="00B60BA3">
              <w:rPr>
                <w:rFonts w:hint="eastAsia"/>
                <w:sz w:val="22"/>
                <w:szCs w:val="22"/>
              </w:rPr>
              <w:t>度量衡業自行檢定業者</w:t>
            </w:r>
            <w:r w:rsidR="00ED1490" w:rsidRPr="00B60BA3">
              <w:rPr>
                <w:rFonts w:hint="eastAsia"/>
                <w:sz w:val="22"/>
                <w:szCs w:val="22"/>
              </w:rPr>
              <w:t>資格</w:t>
            </w:r>
            <w:r w:rsidR="007A3533" w:rsidRPr="00B60BA3">
              <w:rPr>
                <w:rFonts w:hint="eastAsia"/>
                <w:sz w:val="22"/>
                <w:szCs w:val="22"/>
              </w:rPr>
              <w:t>之客戶</w:t>
            </w:r>
            <w:r w:rsidR="00ED1490" w:rsidRPr="00B60BA3">
              <w:rPr>
                <w:rFonts w:hint="eastAsia"/>
                <w:sz w:val="22"/>
                <w:szCs w:val="22"/>
              </w:rPr>
              <w:t>。</w:t>
            </w:r>
          </w:p>
          <w:p w:rsidR="007A3533" w:rsidRPr="00B60BA3" w:rsidRDefault="007A3533" w:rsidP="00174298">
            <w:pPr>
              <w:adjustRightInd w:val="0"/>
              <w:snapToGrid w:val="0"/>
              <w:spacing w:line="260" w:lineRule="exact"/>
              <w:ind w:leftChars="281" w:left="674"/>
              <w:rPr>
                <w:sz w:val="22"/>
                <w:szCs w:val="22"/>
              </w:rPr>
            </w:pPr>
            <w:r w:rsidRPr="00B60BA3">
              <w:rPr>
                <w:rFonts w:hint="eastAsia"/>
                <w:sz w:val="22"/>
                <w:szCs w:val="22"/>
              </w:rPr>
              <w:t xml:space="preserve">There is no RPC/VPC/CNS mark/ </w:t>
            </w:r>
            <w:r w:rsidRPr="00B60BA3">
              <w:rPr>
                <w:sz w:val="22"/>
                <w:szCs w:val="22"/>
              </w:rPr>
              <w:t>Self-</w:t>
            </w:r>
            <w:r w:rsidRPr="00B60BA3">
              <w:rPr>
                <w:rFonts w:hint="eastAsia"/>
                <w:sz w:val="22"/>
                <w:szCs w:val="22"/>
              </w:rPr>
              <w:t>v</w:t>
            </w:r>
            <w:r w:rsidRPr="00B60BA3">
              <w:rPr>
                <w:sz w:val="22"/>
                <w:szCs w:val="22"/>
              </w:rPr>
              <w:t xml:space="preserve">erification </w:t>
            </w:r>
            <w:r w:rsidRPr="00B60BA3">
              <w:rPr>
                <w:rFonts w:hint="eastAsia"/>
                <w:sz w:val="22"/>
                <w:szCs w:val="22"/>
              </w:rPr>
              <w:t>c</w:t>
            </w:r>
            <w:r w:rsidRPr="00B60BA3">
              <w:rPr>
                <w:sz w:val="22"/>
                <w:szCs w:val="22"/>
              </w:rPr>
              <w:t xml:space="preserve">onducted by </w:t>
            </w:r>
            <w:r w:rsidRPr="00B60BA3">
              <w:rPr>
                <w:rFonts w:hint="eastAsia"/>
                <w:sz w:val="22"/>
                <w:szCs w:val="22"/>
              </w:rPr>
              <w:t>m</w:t>
            </w:r>
            <w:r w:rsidRPr="00B60BA3">
              <w:rPr>
                <w:sz w:val="22"/>
                <w:szCs w:val="22"/>
              </w:rPr>
              <w:t xml:space="preserve">easuring </w:t>
            </w:r>
            <w:r w:rsidRPr="00B60BA3">
              <w:rPr>
                <w:rFonts w:hint="eastAsia"/>
                <w:sz w:val="22"/>
                <w:szCs w:val="22"/>
              </w:rPr>
              <w:t>i</w:t>
            </w:r>
            <w:r w:rsidRPr="00B60BA3">
              <w:rPr>
                <w:sz w:val="22"/>
                <w:szCs w:val="22"/>
              </w:rPr>
              <w:t xml:space="preserve">nstrument </w:t>
            </w:r>
            <w:r w:rsidRPr="00B60BA3">
              <w:rPr>
                <w:rFonts w:hint="eastAsia"/>
                <w:sz w:val="22"/>
                <w:szCs w:val="22"/>
              </w:rPr>
              <w:t>e</w:t>
            </w:r>
            <w:r w:rsidRPr="00B60BA3">
              <w:rPr>
                <w:sz w:val="22"/>
                <w:szCs w:val="22"/>
              </w:rPr>
              <w:t>nterprises</w:t>
            </w:r>
            <w:r w:rsidRPr="00B60BA3">
              <w:rPr>
                <w:rFonts w:hint="eastAsia"/>
                <w:sz w:val="22"/>
                <w:szCs w:val="22"/>
              </w:rPr>
              <w:t xml:space="preserve"> clients.</w:t>
            </w:r>
          </w:p>
          <w:p w:rsidR="007A3533" w:rsidRPr="00B60BA3" w:rsidRDefault="00D11472" w:rsidP="00174298">
            <w:pPr>
              <w:tabs>
                <w:tab w:val="left" w:pos="459"/>
              </w:tabs>
              <w:adjustRightInd w:val="0"/>
              <w:snapToGrid w:val="0"/>
              <w:spacing w:line="260" w:lineRule="exact"/>
              <w:ind w:firstLineChars="200" w:firstLine="440"/>
              <w:rPr>
                <w:sz w:val="22"/>
                <w:szCs w:val="22"/>
              </w:rPr>
            </w:pPr>
            <w:sdt>
              <w:sdtPr>
                <w:rPr>
                  <w:sz w:val="22"/>
                  <w:szCs w:val="22"/>
                </w:rPr>
                <w:id w:val="-588380915"/>
                <w14:checkbox>
                  <w14:checked w14:val="0"/>
                  <w14:checkedState w14:val="2612" w14:font="MS Gothic"/>
                  <w14:uncheckedState w14:val="2610" w14:font="MS Gothic"/>
                </w14:checkbox>
              </w:sdtPr>
              <w:sdtEndPr/>
              <w:sdtContent>
                <w:r w:rsidR="00815E43" w:rsidRPr="00B60BA3">
                  <w:rPr>
                    <w:rFonts w:ascii="MS Gothic" w:eastAsia="MS Gothic" w:hAnsi="MS Gothic" w:hint="eastAsia"/>
                    <w:sz w:val="22"/>
                    <w:szCs w:val="22"/>
                  </w:rPr>
                  <w:t>☐</w:t>
                </w:r>
              </w:sdtContent>
            </w:sdt>
            <w:r w:rsidR="007A3533" w:rsidRPr="00B60BA3">
              <w:rPr>
                <w:rFonts w:hint="eastAsia"/>
                <w:sz w:val="22"/>
                <w:szCs w:val="22"/>
              </w:rPr>
              <w:t>其他</w:t>
            </w:r>
            <w:r w:rsidR="007A3533" w:rsidRPr="00B60BA3">
              <w:rPr>
                <w:rFonts w:hint="eastAsia"/>
                <w:sz w:val="22"/>
                <w:szCs w:val="22"/>
              </w:rPr>
              <w:t>(</w:t>
            </w:r>
            <w:r w:rsidR="007A3533" w:rsidRPr="00B60BA3">
              <w:rPr>
                <w:rFonts w:hint="eastAsia"/>
                <w:sz w:val="22"/>
                <w:szCs w:val="22"/>
              </w:rPr>
              <w:t>請敘明</w:t>
            </w:r>
            <w:r w:rsidR="007A3533" w:rsidRPr="00B60BA3">
              <w:rPr>
                <w:rFonts w:hint="eastAsia"/>
                <w:sz w:val="22"/>
                <w:szCs w:val="22"/>
              </w:rPr>
              <w:t>)</w:t>
            </w:r>
            <w:r w:rsidR="007A3533" w:rsidRPr="00B60BA3">
              <w:rPr>
                <w:sz w:val="22"/>
                <w:szCs w:val="22"/>
              </w:rPr>
              <w:t>：</w:t>
            </w:r>
          </w:p>
          <w:p w:rsidR="007A3533" w:rsidRPr="00B60BA3" w:rsidRDefault="007A3533" w:rsidP="00ED1490">
            <w:pPr>
              <w:tabs>
                <w:tab w:val="left" w:pos="459"/>
              </w:tabs>
              <w:adjustRightInd w:val="0"/>
              <w:snapToGrid w:val="0"/>
              <w:spacing w:line="260" w:lineRule="exact"/>
              <w:ind w:firstLineChars="300" w:firstLine="660"/>
              <w:rPr>
                <w:sz w:val="22"/>
                <w:szCs w:val="22"/>
              </w:rPr>
            </w:pPr>
            <w:r w:rsidRPr="00B60BA3">
              <w:rPr>
                <w:sz w:val="22"/>
                <w:szCs w:val="22"/>
              </w:rPr>
              <w:t>Other</w:t>
            </w:r>
            <w:r w:rsidRPr="00B60BA3">
              <w:rPr>
                <w:rFonts w:hint="eastAsia"/>
                <w:sz w:val="22"/>
                <w:szCs w:val="22"/>
              </w:rPr>
              <w:t>s</w:t>
            </w:r>
            <w:r w:rsidRPr="00B60BA3">
              <w:rPr>
                <w:sz w:val="22"/>
                <w:szCs w:val="22"/>
              </w:rPr>
              <w:t xml:space="preserve"> (</w:t>
            </w:r>
            <w:r w:rsidRPr="00B60BA3">
              <w:rPr>
                <w:rFonts w:hint="eastAsia"/>
                <w:sz w:val="22"/>
                <w:szCs w:val="22"/>
              </w:rPr>
              <w:t>P</w:t>
            </w:r>
            <w:r w:rsidRPr="00B60BA3">
              <w:rPr>
                <w:sz w:val="22"/>
                <w:szCs w:val="22"/>
              </w:rPr>
              <w:t>lease specify)</w:t>
            </w:r>
            <w:r w:rsidR="00ED1490" w:rsidRPr="00B60BA3">
              <w:rPr>
                <w:rFonts w:hint="eastAsia"/>
                <w:sz w:val="22"/>
                <w:szCs w:val="22"/>
              </w:rPr>
              <w:t>:</w:t>
            </w:r>
          </w:p>
        </w:tc>
      </w:tr>
      <w:tr w:rsidR="00B60BA3" w:rsidRPr="00B60BA3" w:rsidTr="00B70D0A">
        <w:trPr>
          <w:trHeight w:val="397"/>
        </w:trPr>
        <w:tc>
          <w:tcPr>
            <w:tcW w:w="189" w:type="pct"/>
            <w:vMerge/>
            <w:shd w:val="clear" w:color="auto" w:fill="auto"/>
            <w:vAlign w:val="center"/>
          </w:tcPr>
          <w:p w:rsidR="00CB02A5" w:rsidRPr="00B60BA3" w:rsidRDefault="00CB02A5" w:rsidP="00174298">
            <w:pPr>
              <w:tabs>
                <w:tab w:val="left" w:pos="60"/>
              </w:tabs>
              <w:adjustRightInd w:val="0"/>
              <w:snapToGrid w:val="0"/>
              <w:spacing w:line="240" w:lineRule="exact"/>
              <w:jc w:val="both"/>
              <w:rPr>
                <w:sz w:val="22"/>
                <w:szCs w:val="22"/>
              </w:rPr>
            </w:pPr>
          </w:p>
        </w:tc>
        <w:tc>
          <w:tcPr>
            <w:tcW w:w="387" w:type="pct"/>
            <w:gridSpan w:val="4"/>
            <w:shd w:val="clear" w:color="auto" w:fill="auto"/>
            <w:vAlign w:val="center"/>
          </w:tcPr>
          <w:p w:rsidR="00CB02A5" w:rsidRPr="00B60BA3" w:rsidRDefault="00CB02A5" w:rsidP="00174298">
            <w:pPr>
              <w:tabs>
                <w:tab w:val="left" w:pos="459"/>
              </w:tabs>
              <w:adjustRightInd w:val="0"/>
              <w:snapToGrid w:val="0"/>
              <w:spacing w:beforeLines="25" w:before="90" w:line="240" w:lineRule="exact"/>
              <w:ind w:firstLineChars="300" w:firstLine="660"/>
              <w:rPr>
                <w:sz w:val="22"/>
                <w:szCs w:val="22"/>
              </w:rPr>
            </w:pPr>
          </w:p>
        </w:tc>
        <w:tc>
          <w:tcPr>
            <w:tcW w:w="4424" w:type="pct"/>
            <w:gridSpan w:val="2"/>
            <w:tcBorders>
              <w:bottom w:val="single" w:sz="4" w:space="0" w:color="auto"/>
            </w:tcBorders>
            <w:shd w:val="clear" w:color="auto" w:fill="auto"/>
            <w:vAlign w:val="center"/>
          </w:tcPr>
          <w:p w:rsidR="00CB02A5" w:rsidRPr="00B60BA3" w:rsidRDefault="00CB02A5" w:rsidP="00CA3B53">
            <w:pPr>
              <w:tabs>
                <w:tab w:val="left" w:pos="459"/>
              </w:tabs>
              <w:adjustRightInd w:val="0"/>
              <w:snapToGrid w:val="0"/>
              <w:spacing w:beforeLines="25" w:before="90" w:line="240" w:lineRule="exact"/>
              <w:rPr>
                <w:sz w:val="22"/>
                <w:szCs w:val="22"/>
              </w:rPr>
            </w:pPr>
          </w:p>
        </w:tc>
      </w:tr>
      <w:tr w:rsidR="00B60BA3" w:rsidRPr="00B60BA3" w:rsidTr="00174298">
        <w:trPr>
          <w:trHeight w:val="2635"/>
        </w:trPr>
        <w:tc>
          <w:tcPr>
            <w:tcW w:w="5000" w:type="pct"/>
            <w:gridSpan w:val="7"/>
            <w:shd w:val="clear" w:color="auto" w:fill="auto"/>
            <w:vAlign w:val="center"/>
          </w:tcPr>
          <w:p w:rsidR="00350E96" w:rsidRPr="00B60BA3" w:rsidRDefault="00D11472" w:rsidP="00174298">
            <w:pPr>
              <w:tabs>
                <w:tab w:val="left" w:pos="540"/>
              </w:tabs>
              <w:adjustRightInd w:val="0"/>
              <w:snapToGrid w:val="0"/>
              <w:spacing w:before="60" w:line="240" w:lineRule="exact"/>
              <w:jc w:val="both"/>
              <w:rPr>
                <w:sz w:val="22"/>
                <w:szCs w:val="22"/>
              </w:rPr>
            </w:pPr>
            <w:sdt>
              <w:sdtPr>
                <w:rPr>
                  <w:sz w:val="22"/>
                  <w:szCs w:val="22"/>
                </w:rPr>
                <w:id w:val="1405111760"/>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673420" w:rsidRPr="00B60BA3">
              <w:rPr>
                <w:rFonts w:hint="eastAsia"/>
                <w:sz w:val="22"/>
                <w:szCs w:val="22"/>
              </w:rPr>
              <w:t xml:space="preserve"> </w:t>
            </w:r>
            <w:r w:rsidR="00350E96" w:rsidRPr="00B60BA3">
              <w:rPr>
                <w:rFonts w:hint="eastAsia"/>
                <w:sz w:val="22"/>
                <w:szCs w:val="22"/>
              </w:rPr>
              <w:t>認證</w:t>
            </w:r>
            <w:r w:rsidR="00350E96" w:rsidRPr="00B60BA3">
              <w:rPr>
                <w:sz w:val="22"/>
                <w:szCs w:val="22"/>
              </w:rPr>
              <w:t>證書登載事項變更</w:t>
            </w:r>
            <w:r w:rsidR="00350E96" w:rsidRPr="00B60BA3">
              <w:rPr>
                <w:rFonts w:hint="eastAsia"/>
                <w:sz w:val="22"/>
                <w:szCs w:val="22"/>
              </w:rPr>
              <w:t>(</w:t>
            </w:r>
            <w:r w:rsidR="00350E96" w:rsidRPr="00B60BA3">
              <w:rPr>
                <w:rFonts w:hint="eastAsia"/>
                <w:sz w:val="22"/>
                <w:szCs w:val="22"/>
              </w:rPr>
              <w:t>請續勾選下列選項，並敘明</w:t>
            </w:r>
            <w:r w:rsidR="00350E96" w:rsidRPr="00B60BA3">
              <w:rPr>
                <w:rFonts w:hint="eastAsia"/>
                <w:sz w:val="22"/>
                <w:szCs w:val="22"/>
              </w:rPr>
              <w:t>)</w:t>
            </w:r>
          </w:p>
          <w:p w:rsidR="002B3619" w:rsidRPr="00B60BA3" w:rsidRDefault="002B3619" w:rsidP="00174298">
            <w:pPr>
              <w:tabs>
                <w:tab w:val="left" w:pos="60"/>
              </w:tabs>
              <w:adjustRightInd w:val="0"/>
              <w:snapToGrid w:val="0"/>
              <w:spacing w:line="240" w:lineRule="exact"/>
              <w:jc w:val="both"/>
              <w:rPr>
                <w:sz w:val="22"/>
                <w:szCs w:val="22"/>
              </w:rPr>
            </w:pPr>
            <w:r w:rsidRPr="00B60BA3">
              <w:rPr>
                <w:rFonts w:hint="eastAsia"/>
                <w:sz w:val="22"/>
                <w:szCs w:val="22"/>
              </w:rPr>
              <w:t xml:space="preserve">   Changes in the registered items in accreditation certificate (Please check the following and elaborate)</w:t>
            </w:r>
          </w:p>
          <w:p w:rsidR="00533BA7" w:rsidRPr="00B60BA3" w:rsidRDefault="00D11472" w:rsidP="00174298">
            <w:pPr>
              <w:adjustRightInd w:val="0"/>
              <w:snapToGrid w:val="0"/>
              <w:spacing w:beforeLines="5" w:before="18" w:line="260" w:lineRule="exact"/>
              <w:ind w:leftChars="118" w:left="283" w:firstLineChars="50" w:firstLine="110"/>
              <w:jc w:val="both"/>
              <w:rPr>
                <w:caps/>
                <w:sz w:val="22"/>
                <w:szCs w:val="22"/>
              </w:rPr>
            </w:pPr>
            <w:sdt>
              <w:sdtPr>
                <w:rPr>
                  <w:sz w:val="22"/>
                  <w:szCs w:val="22"/>
                </w:rPr>
                <w:id w:val="1174767788"/>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533BA7" w:rsidRPr="00B60BA3">
              <w:rPr>
                <w:rFonts w:hint="eastAsia"/>
                <w:sz w:val="22"/>
                <w:szCs w:val="22"/>
              </w:rPr>
              <w:t>地址</w:t>
            </w:r>
            <w:r w:rsidR="00F97883" w:rsidRPr="00B60BA3">
              <w:rPr>
                <w:rFonts w:hint="eastAsia"/>
                <w:sz w:val="22"/>
                <w:szCs w:val="22"/>
              </w:rPr>
              <w:t xml:space="preserve"> (4.2/4.3, 4.4, 5.2)</w:t>
            </w:r>
            <w:r w:rsidR="002B3619" w:rsidRPr="00B60BA3">
              <w:rPr>
                <w:rFonts w:hint="eastAsia"/>
                <w:sz w:val="22"/>
                <w:szCs w:val="22"/>
              </w:rPr>
              <w:br/>
              <w:t xml:space="preserve">   Address</w:t>
            </w:r>
            <w:r w:rsidR="00F97883" w:rsidRPr="00B60BA3">
              <w:rPr>
                <w:rFonts w:hint="eastAsia"/>
                <w:sz w:val="22"/>
                <w:szCs w:val="22"/>
              </w:rPr>
              <w:t xml:space="preserve"> (</w:t>
            </w:r>
            <w:r w:rsidR="002B3619" w:rsidRPr="00B60BA3">
              <w:rPr>
                <w:rFonts w:hint="eastAsia"/>
                <w:sz w:val="22"/>
                <w:szCs w:val="22"/>
              </w:rPr>
              <w:t>4.2/4.3,4.4, 5.2)</w:t>
            </w:r>
          </w:p>
          <w:p w:rsidR="00533BA7" w:rsidRPr="00B60BA3" w:rsidRDefault="00D11472" w:rsidP="00174298">
            <w:pPr>
              <w:adjustRightInd w:val="0"/>
              <w:snapToGrid w:val="0"/>
              <w:spacing w:beforeLines="5" w:before="18" w:line="260" w:lineRule="exact"/>
              <w:ind w:leftChars="118" w:left="283" w:firstLineChars="50" w:firstLine="110"/>
              <w:jc w:val="both"/>
              <w:rPr>
                <w:sz w:val="22"/>
                <w:szCs w:val="22"/>
              </w:rPr>
            </w:pPr>
            <w:sdt>
              <w:sdtPr>
                <w:rPr>
                  <w:sz w:val="22"/>
                  <w:szCs w:val="22"/>
                </w:rPr>
                <w:id w:val="1232738067"/>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533BA7" w:rsidRPr="00B60BA3">
              <w:rPr>
                <w:rFonts w:hint="eastAsia"/>
                <w:sz w:val="22"/>
                <w:szCs w:val="22"/>
              </w:rPr>
              <w:t>機構名稱</w:t>
            </w:r>
            <w:r w:rsidR="00F97883" w:rsidRPr="00B60BA3">
              <w:rPr>
                <w:rFonts w:hint="eastAsia"/>
                <w:sz w:val="22"/>
                <w:szCs w:val="22"/>
              </w:rPr>
              <w:t xml:space="preserve"> (4.2/4.3, 4.4, 5.2</w:t>
            </w:r>
            <w:r w:rsidR="00076DDE" w:rsidRPr="00B60BA3">
              <w:rPr>
                <w:rFonts w:hint="eastAsia"/>
                <w:sz w:val="22"/>
                <w:szCs w:val="22"/>
              </w:rPr>
              <w:t>)</w:t>
            </w:r>
            <w:r w:rsidR="002B3619" w:rsidRPr="00B60BA3">
              <w:rPr>
                <w:sz w:val="22"/>
                <w:szCs w:val="22"/>
              </w:rPr>
              <w:br/>
            </w:r>
            <w:r w:rsidR="002B3619" w:rsidRPr="00B60BA3">
              <w:rPr>
                <w:rFonts w:hint="eastAsia"/>
                <w:sz w:val="22"/>
                <w:szCs w:val="22"/>
              </w:rPr>
              <w:t xml:space="preserve">   </w:t>
            </w:r>
            <w:r w:rsidR="002B3619" w:rsidRPr="00B60BA3">
              <w:rPr>
                <w:sz w:val="22"/>
                <w:szCs w:val="22"/>
              </w:rPr>
              <w:t>Organization Title</w:t>
            </w:r>
            <w:r w:rsidR="00F97883" w:rsidRPr="00B60BA3">
              <w:rPr>
                <w:rFonts w:hint="eastAsia"/>
                <w:sz w:val="22"/>
                <w:szCs w:val="22"/>
              </w:rPr>
              <w:t xml:space="preserve"> (</w:t>
            </w:r>
            <w:r w:rsidR="002B3619" w:rsidRPr="00B60BA3">
              <w:rPr>
                <w:rFonts w:hint="eastAsia"/>
                <w:sz w:val="22"/>
                <w:szCs w:val="22"/>
              </w:rPr>
              <w:t>4.2/4.3,4.4, 5.2)</w:t>
            </w:r>
          </w:p>
          <w:p w:rsidR="00533BA7" w:rsidRPr="00B60BA3" w:rsidRDefault="00D11472" w:rsidP="00174298">
            <w:pPr>
              <w:adjustRightInd w:val="0"/>
              <w:snapToGrid w:val="0"/>
              <w:spacing w:beforeLines="5" w:before="18" w:line="260" w:lineRule="exact"/>
              <w:ind w:leftChars="118" w:left="283" w:firstLineChars="50" w:firstLine="110"/>
              <w:jc w:val="both"/>
              <w:rPr>
                <w:sz w:val="22"/>
                <w:szCs w:val="22"/>
              </w:rPr>
            </w:pPr>
            <w:sdt>
              <w:sdtPr>
                <w:rPr>
                  <w:sz w:val="22"/>
                  <w:szCs w:val="22"/>
                </w:rPr>
                <w:id w:val="2141682736"/>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533BA7" w:rsidRPr="00B60BA3">
              <w:rPr>
                <w:rFonts w:hint="eastAsia"/>
                <w:sz w:val="22"/>
                <w:szCs w:val="22"/>
              </w:rPr>
              <w:t>認證效期</w:t>
            </w:r>
            <w:r w:rsidR="00F97883" w:rsidRPr="00B60BA3">
              <w:rPr>
                <w:rFonts w:hint="eastAsia"/>
                <w:sz w:val="22"/>
                <w:szCs w:val="22"/>
              </w:rPr>
              <w:t xml:space="preserve"> </w:t>
            </w:r>
            <w:r w:rsidR="00076DDE" w:rsidRPr="00B60BA3">
              <w:rPr>
                <w:rFonts w:hint="eastAsia"/>
                <w:sz w:val="22"/>
                <w:szCs w:val="22"/>
              </w:rPr>
              <w:t>(4.2/4.3)</w:t>
            </w:r>
            <w:r w:rsidR="002B3619" w:rsidRPr="00B60BA3">
              <w:rPr>
                <w:sz w:val="22"/>
                <w:szCs w:val="22"/>
              </w:rPr>
              <w:br/>
            </w:r>
            <w:r w:rsidR="002B3619" w:rsidRPr="00B60BA3">
              <w:rPr>
                <w:rFonts w:hint="eastAsia"/>
                <w:sz w:val="22"/>
                <w:szCs w:val="22"/>
              </w:rPr>
              <w:t xml:space="preserve">   </w:t>
            </w:r>
            <w:r w:rsidR="002B3619" w:rsidRPr="00B60BA3">
              <w:rPr>
                <w:sz w:val="22"/>
                <w:szCs w:val="22"/>
              </w:rPr>
              <w:t>Expiry date of accreditation</w:t>
            </w:r>
            <w:r w:rsidR="002B3619" w:rsidRPr="00B60BA3">
              <w:rPr>
                <w:rFonts w:hint="eastAsia"/>
                <w:sz w:val="22"/>
                <w:szCs w:val="22"/>
              </w:rPr>
              <w:t xml:space="preserve"> (4.2/4.3)</w:t>
            </w:r>
          </w:p>
          <w:p w:rsidR="00CB02A5" w:rsidRPr="00B60BA3" w:rsidRDefault="00D11472" w:rsidP="00174298">
            <w:pPr>
              <w:adjustRightInd w:val="0"/>
              <w:snapToGrid w:val="0"/>
              <w:spacing w:beforeLines="5" w:before="18" w:line="260" w:lineRule="exact"/>
              <w:ind w:leftChars="168" w:left="623" w:hangingChars="100" w:hanging="220"/>
              <w:jc w:val="both"/>
              <w:rPr>
                <w:sz w:val="22"/>
                <w:szCs w:val="22"/>
              </w:rPr>
            </w:pPr>
            <w:sdt>
              <w:sdtPr>
                <w:rPr>
                  <w:sz w:val="22"/>
                  <w:szCs w:val="22"/>
                </w:rPr>
                <w:id w:val="580486653"/>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533BA7" w:rsidRPr="00B60BA3">
              <w:rPr>
                <w:rFonts w:hint="eastAsia"/>
                <w:sz w:val="22"/>
                <w:szCs w:val="22"/>
              </w:rPr>
              <w:t>其他</w:t>
            </w:r>
            <w:r w:rsidR="002B3619" w:rsidRPr="00B60BA3">
              <w:rPr>
                <w:rFonts w:hint="eastAsia"/>
                <w:sz w:val="22"/>
                <w:szCs w:val="22"/>
              </w:rPr>
              <w:t>，請敘明：</w:t>
            </w:r>
            <w:r w:rsidR="002B3619" w:rsidRPr="00B60BA3">
              <w:rPr>
                <w:sz w:val="22"/>
                <w:szCs w:val="22"/>
              </w:rPr>
              <w:br/>
            </w:r>
            <w:r w:rsidR="00836014" w:rsidRPr="00B60BA3">
              <w:rPr>
                <w:sz w:val="22"/>
                <w:szCs w:val="22"/>
              </w:rPr>
              <w:t>Others (Please specify)</w:t>
            </w:r>
            <w:r w:rsidR="00533BA7" w:rsidRPr="00B60BA3">
              <w:rPr>
                <w:rFonts w:ascii="新細明體" w:hAnsi="新細明體" w:hint="eastAsia"/>
                <w:sz w:val="22"/>
                <w:szCs w:val="22"/>
              </w:rPr>
              <w:t>：</w:t>
            </w:r>
          </w:p>
        </w:tc>
      </w:tr>
      <w:tr w:rsidR="00B60BA3" w:rsidRPr="00B60BA3" w:rsidTr="00174298">
        <w:trPr>
          <w:trHeight w:val="397"/>
        </w:trPr>
        <w:tc>
          <w:tcPr>
            <w:tcW w:w="365" w:type="pct"/>
            <w:gridSpan w:val="3"/>
            <w:shd w:val="clear" w:color="auto" w:fill="auto"/>
            <w:vAlign w:val="center"/>
          </w:tcPr>
          <w:p w:rsidR="00CB02A5" w:rsidRPr="00B60BA3" w:rsidRDefault="00CB02A5" w:rsidP="00174298">
            <w:pPr>
              <w:adjustRightInd w:val="0"/>
              <w:snapToGrid w:val="0"/>
              <w:spacing w:beforeLines="25" w:before="90" w:line="240" w:lineRule="exact"/>
              <w:ind w:leftChars="168" w:left="623" w:hangingChars="100" w:hanging="220"/>
              <w:jc w:val="both"/>
              <w:rPr>
                <w:sz w:val="22"/>
                <w:szCs w:val="22"/>
              </w:rPr>
            </w:pPr>
          </w:p>
        </w:tc>
        <w:tc>
          <w:tcPr>
            <w:tcW w:w="4635" w:type="pct"/>
            <w:gridSpan w:val="4"/>
            <w:tcBorders>
              <w:bottom w:val="single" w:sz="4" w:space="0" w:color="auto"/>
            </w:tcBorders>
            <w:shd w:val="clear" w:color="auto" w:fill="auto"/>
            <w:vAlign w:val="center"/>
          </w:tcPr>
          <w:p w:rsidR="00CB02A5" w:rsidRPr="00B60BA3" w:rsidRDefault="00CB02A5" w:rsidP="00CA3B53">
            <w:pPr>
              <w:adjustRightInd w:val="0"/>
              <w:snapToGrid w:val="0"/>
              <w:spacing w:beforeLines="25" w:before="90" w:line="240" w:lineRule="exact"/>
              <w:jc w:val="both"/>
              <w:rPr>
                <w:sz w:val="22"/>
                <w:szCs w:val="22"/>
              </w:rPr>
            </w:pPr>
          </w:p>
        </w:tc>
      </w:tr>
      <w:tr w:rsidR="00B60BA3" w:rsidRPr="00B60BA3" w:rsidTr="00815E43">
        <w:trPr>
          <w:trHeight w:val="840"/>
        </w:trPr>
        <w:tc>
          <w:tcPr>
            <w:tcW w:w="5000" w:type="pct"/>
            <w:gridSpan w:val="7"/>
            <w:shd w:val="clear" w:color="auto" w:fill="auto"/>
            <w:vAlign w:val="center"/>
          </w:tcPr>
          <w:p w:rsidR="000A07F3" w:rsidRPr="00B60BA3" w:rsidRDefault="00D11472" w:rsidP="00174298">
            <w:pPr>
              <w:tabs>
                <w:tab w:val="left" w:pos="540"/>
              </w:tabs>
              <w:adjustRightInd w:val="0"/>
              <w:snapToGrid w:val="0"/>
              <w:spacing w:before="60" w:line="240" w:lineRule="exact"/>
              <w:jc w:val="both"/>
              <w:rPr>
                <w:sz w:val="22"/>
                <w:szCs w:val="22"/>
              </w:rPr>
            </w:pPr>
            <w:sdt>
              <w:sdtPr>
                <w:rPr>
                  <w:sz w:val="22"/>
                  <w:szCs w:val="22"/>
                </w:rPr>
                <w:id w:val="1145159770"/>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836014" w:rsidRPr="00B60BA3">
              <w:rPr>
                <w:rFonts w:hint="eastAsia"/>
                <w:sz w:val="22"/>
                <w:szCs w:val="22"/>
              </w:rPr>
              <w:t xml:space="preserve"> </w:t>
            </w:r>
            <w:r w:rsidR="000A07F3" w:rsidRPr="00B60BA3">
              <w:rPr>
                <w:rFonts w:hint="eastAsia"/>
                <w:sz w:val="22"/>
                <w:szCs w:val="22"/>
              </w:rPr>
              <w:t>代理人變更</w:t>
            </w:r>
            <w:r w:rsidR="002B3619" w:rsidRPr="00B60BA3">
              <w:rPr>
                <w:rFonts w:hint="eastAsia"/>
                <w:sz w:val="22"/>
                <w:szCs w:val="22"/>
              </w:rPr>
              <w:t>Agent change</w:t>
            </w:r>
            <w:r w:rsidR="00F97883" w:rsidRPr="00B60BA3">
              <w:rPr>
                <w:rFonts w:hint="eastAsia"/>
                <w:sz w:val="22"/>
                <w:szCs w:val="22"/>
              </w:rPr>
              <w:t xml:space="preserve"> </w:t>
            </w:r>
            <w:r w:rsidR="00F97883" w:rsidRPr="00B60BA3">
              <w:rPr>
                <w:sz w:val="22"/>
                <w:szCs w:val="22"/>
              </w:rPr>
              <w:t>(4.1)</w:t>
            </w:r>
          </w:p>
          <w:p w:rsidR="000A07F3" w:rsidRPr="00B60BA3" w:rsidRDefault="000A07F3" w:rsidP="005873F3">
            <w:pPr>
              <w:tabs>
                <w:tab w:val="left" w:pos="540"/>
              </w:tabs>
              <w:adjustRightInd w:val="0"/>
              <w:snapToGrid w:val="0"/>
              <w:spacing w:before="60" w:line="240" w:lineRule="exact"/>
              <w:jc w:val="both"/>
              <w:rPr>
                <w:sz w:val="22"/>
                <w:szCs w:val="22"/>
              </w:rPr>
            </w:pPr>
            <w:r w:rsidRPr="00B60BA3">
              <w:rPr>
                <w:rFonts w:hint="eastAsia"/>
                <w:sz w:val="22"/>
                <w:szCs w:val="22"/>
              </w:rPr>
              <w:t xml:space="preserve">   </w:t>
            </w:r>
            <w:r w:rsidRPr="00B60BA3">
              <w:rPr>
                <w:rFonts w:hint="eastAsia"/>
                <w:sz w:val="22"/>
                <w:szCs w:val="22"/>
              </w:rPr>
              <w:t>變更</w:t>
            </w:r>
            <w:r w:rsidR="005873F3" w:rsidRPr="00B60BA3">
              <w:rPr>
                <w:rFonts w:hint="eastAsia"/>
                <w:sz w:val="22"/>
                <w:szCs w:val="22"/>
              </w:rPr>
              <w:t>日期</w:t>
            </w:r>
            <w:r w:rsidR="005873F3" w:rsidRPr="00B60BA3">
              <w:rPr>
                <w:rFonts w:hint="eastAsia"/>
                <w:sz w:val="22"/>
                <w:szCs w:val="22"/>
              </w:rPr>
              <w:t xml:space="preserve"> Change d</w:t>
            </w:r>
            <w:r w:rsidR="002B3619" w:rsidRPr="00B60BA3">
              <w:rPr>
                <w:rFonts w:hint="eastAsia"/>
                <w:sz w:val="22"/>
                <w:szCs w:val="22"/>
              </w:rPr>
              <w:t>ate f</w:t>
            </w:r>
            <w:r w:rsidR="005873F3" w:rsidRPr="00B60BA3">
              <w:rPr>
                <w:rFonts w:hint="eastAsia"/>
                <w:sz w:val="22"/>
                <w:szCs w:val="22"/>
              </w:rPr>
              <w:t>rom:</w:t>
            </w:r>
            <w:sdt>
              <w:sdtPr>
                <w:rPr>
                  <w:rFonts w:hint="eastAsia"/>
                  <w:sz w:val="22"/>
                  <w:szCs w:val="22"/>
                </w:rPr>
                <w:id w:val="-282574984"/>
                <w:date>
                  <w:dateFormat w:val="yyyy/M/d"/>
                  <w:lid w:val="zh-TW"/>
                  <w:storeMappedDataAs w:val="dateTime"/>
                  <w:calendar w:val="gregorian"/>
                </w:date>
              </w:sdtPr>
              <w:sdtEndPr/>
              <w:sdtContent>
                <w:r w:rsidR="00CA3B53" w:rsidRPr="00B60BA3">
                  <w:rPr>
                    <w:rFonts w:hint="eastAsia"/>
                    <w:sz w:val="22"/>
                    <w:szCs w:val="22"/>
                  </w:rPr>
                  <w:t>_______________________</w:t>
                </w:r>
              </w:sdtContent>
            </w:sdt>
          </w:p>
        </w:tc>
      </w:tr>
      <w:tr w:rsidR="00B60BA3" w:rsidRPr="00B60BA3" w:rsidTr="00815E43">
        <w:trPr>
          <w:trHeight w:val="833"/>
        </w:trPr>
        <w:tc>
          <w:tcPr>
            <w:tcW w:w="5000" w:type="pct"/>
            <w:gridSpan w:val="7"/>
            <w:shd w:val="clear" w:color="auto" w:fill="auto"/>
          </w:tcPr>
          <w:p w:rsidR="0090395C" w:rsidRPr="00B60BA3" w:rsidRDefault="00D11472" w:rsidP="004D5F4D">
            <w:pPr>
              <w:tabs>
                <w:tab w:val="left" w:pos="318"/>
              </w:tabs>
              <w:adjustRightInd w:val="0"/>
              <w:snapToGrid w:val="0"/>
              <w:spacing w:before="100" w:beforeAutospacing="1" w:line="240" w:lineRule="exact"/>
              <w:ind w:left="284" w:hangingChars="129" w:hanging="284"/>
              <w:rPr>
                <w:sz w:val="22"/>
                <w:szCs w:val="22"/>
              </w:rPr>
            </w:pPr>
            <w:sdt>
              <w:sdtPr>
                <w:rPr>
                  <w:rFonts w:hint="eastAsia"/>
                  <w:sz w:val="22"/>
                  <w:szCs w:val="22"/>
                </w:rPr>
                <w:id w:val="-278495858"/>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9F57C9" w:rsidRPr="00B60BA3">
              <w:rPr>
                <w:rFonts w:hint="eastAsia"/>
                <w:sz w:val="22"/>
                <w:szCs w:val="22"/>
              </w:rPr>
              <w:t xml:space="preserve"> </w:t>
            </w:r>
            <w:r w:rsidR="0090395C" w:rsidRPr="00B60BA3">
              <w:rPr>
                <w:rFonts w:hint="eastAsia"/>
                <w:sz w:val="22"/>
                <w:szCs w:val="22"/>
              </w:rPr>
              <w:t>屆期不延展</w:t>
            </w:r>
            <w:r w:rsidR="004D5F4D" w:rsidRPr="00B60BA3">
              <w:rPr>
                <w:rFonts w:hint="eastAsia"/>
                <w:sz w:val="22"/>
                <w:szCs w:val="22"/>
              </w:rPr>
              <w:t>。</w:t>
            </w:r>
            <w:r w:rsidR="0090395C" w:rsidRPr="00B60BA3">
              <w:rPr>
                <w:rFonts w:hint="eastAsia"/>
                <w:sz w:val="22"/>
                <w:szCs w:val="22"/>
              </w:rPr>
              <w:t>請敘明對同時具</w:t>
            </w:r>
            <w:r w:rsidR="0090395C" w:rsidRPr="00B60BA3">
              <w:rPr>
                <w:rFonts w:hint="eastAsia"/>
                <w:sz w:val="22"/>
                <w:szCs w:val="22"/>
              </w:rPr>
              <w:t>RPC/VPC/</w:t>
            </w:r>
            <w:r w:rsidR="0090395C" w:rsidRPr="00B60BA3">
              <w:rPr>
                <w:rFonts w:hint="eastAsia"/>
                <w:sz w:val="22"/>
                <w:szCs w:val="22"/>
              </w:rPr>
              <w:t>正字標記</w:t>
            </w:r>
            <w:r w:rsidR="0090395C" w:rsidRPr="00B60BA3">
              <w:rPr>
                <w:rFonts w:hint="eastAsia"/>
                <w:sz w:val="22"/>
                <w:szCs w:val="22"/>
              </w:rPr>
              <w:t>/</w:t>
            </w:r>
            <w:r w:rsidR="0090395C" w:rsidRPr="00B60BA3">
              <w:rPr>
                <w:rFonts w:hint="eastAsia"/>
                <w:sz w:val="22"/>
                <w:szCs w:val="22"/>
              </w:rPr>
              <w:t>度量衡業自行檢定業者</w:t>
            </w:r>
            <w:r w:rsidR="008A62AC" w:rsidRPr="00B60BA3">
              <w:rPr>
                <w:rFonts w:hint="eastAsia"/>
                <w:sz w:val="22"/>
                <w:szCs w:val="22"/>
              </w:rPr>
              <w:t>資格等客戶</w:t>
            </w:r>
            <w:r w:rsidR="0090395C" w:rsidRPr="00B60BA3">
              <w:rPr>
                <w:rFonts w:hint="eastAsia"/>
                <w:sz w:val="22"/>
                <w:szCs w:val="22"/>
              </w:rPr>
              <w:t>之後續處</w:t>
            </w:r>
            <w:r w:rsidR="008A62AC" w:rsidRPr="00B60BA3">
              <w:rPr>
                <w:rFonts w:hint="eastAsia"/>
                <w:sz w:val="22"/>
                <w:szCs w:val="22"/>
              </w:rPr>
              <w:t>置</w:t>
            </w:r>
            <w:r w:rsidR="0090395C" w:rsidRPr="00B60BA3">
              <w:rPr>
                <w:rFonts w:hint="eastAsia"/>
                <w:sz w:val="22"/>
                <w:szCs w:val="22"/>
              </w:rPr>
              <w:t>)</w:t>
            </w:r>
            <w:r w:rsidR="0090395C" w:rsidRPr="00B60BA3">
              <w:rPr>
                <w:rFonts w:hint="eastAsia"/>
                <w:sz w:val="22"/>
                <w:szCs w:val="22"/>
              </w:rPr>
              <w:t>：</w:t>
            </w:r>
          </w:p>
          <w:p w:rsidR="0090395C" w:rsidRPr="00B60BA3" w:rsidRDefault="0090395C" w:rsidP="009F57C9">
            <w:pPr>
              <w:tabs>
                <w:tab w:val="left" w:pos="504"/>
              </w:tabs>
              <w:adjustRightInd w:val="0"/>
              <w:snapToGrid w:val="0"/>
              <w:spacing w:line="240" w:lineRule="exact"/>
              <w:ind w:leftChars="128" w:left="307" w:firstLineChars="5" w:firstLine="11"/>
              <w:rPr>
                <w:sz w:val="22"/>
                <w:szCs w:val="22"/>
              </w:rPr>
            </w:pPr>
            <w:r w:rsidRPr="00B60BA3">
              <w:rPr>
                <w:sz w:val="22"/>
                <w:szCs w:val="22"/>
              </w:rPr>
              <w:t xml:space="preserve">No need for extension. Please </w:t>
            </w:r>
            <w:r w:rsidR="00076DDE" w:rsidRPr="00B60BA3">
              <w:rPr>
                <w:sz w:val="22"/>
                <w:szCs w:val="22"/>
              </w:rPr>
              <w:t>elaborate</w:t>
            </w:r>
            <w:r w:rsidRPr="00B60BA3">
              <w:rPr>
                <w:sz w:val="22"/>
                <w:szCs w:val="22"/>
              </w:rPr>
              <w:t xml:space="preserve"> </w:t>
            </w:r>
            <w:r w:rsidR="00C719F8" w:rsidRPr="00B60BA3">
              <w:rPr>
                <w:sz w:val="22"/>
                <w:szCs w:val="22"/>
              </w:rPr>
              <w:t>the follow-up treatmen</w:t>
            </w:r>
            <w:r w:rsidR="00CA3B53" w:rsidRPr="00B60BA3">
              <w:rPr>
                <w:rFonts w:hint="eastAsia"/>
                <w:sz w:val="22"/>
                <w:szCs w:val="22"/>
              </w:rPr>
              <w:t>ts</w:t>
            </w:r>
            <w:r w:rsidRPr="00B60BA3">
              <w:rPr>
                <w:sz w:val="22"/>
                <w:szCs w:val="22"/>
              </w:rPr>
              <w:t xml:space="preserve"> for the clients </w:t>
            </w:r>
            <w:r w:rsidR="00C719F8" w:rsidRPr="00B60BA3">
              <w:rPr>
                <w:sz w:val="22"/>
                <w:szCs w:val="22"/>
              </w:rPr>
              <w:t>with RPC/VPC/CNS mark/ Self-verification conducted by measuring instrument enterprises qualifications</w:t>
            </w:r>
            <w:r w:rsidR="004D5F4D" w:rsidRPr="00B60BA3">
              <w:rPr>
                <w:rFonts w:hint="eastAsia"/>
                <w:sz w:val="22"/>
                <w:szCs w:val="22"/>
              </w:rPr>
              <w:t>:</w:t>
            </w:r>
          </w:p>
        </w:tc>
      </w:tr>
      <w:tr w:rsidR="00B60BA3" w:rsidRPr="00B60BA3" w:rsidTr="00B70D0A">
        <w:trPr>
          <w:trHeight w:val="397"/>
        </w:trPr>
        <w:tc>
          <w:tcPr>
            <w:tcW w:w="199" w:type="pct"/>
            <w:gridSpan w:val="2"/>
            <w:shd w:val="clear" w:color="auto" w:fill="auto"/>
          </w:tcPr>
          <w:p w:rsidR="00CE6E87" w:rsidRPr="00B60BA3" w:rsidRDefault="00CE6E87" w:rsidP="00174298">
            <w:pPr>
              <w:tabs>
                <w:tab w:val="left" w:pos="318"/>
              </w:tabs>
              <w:adjustRightInd w:val="0"/>
              <w:snapToGrid w:val="0"/>
              <w:spacing w:before="100" w:beforeAutospacing="1" w:line="240" w:lineRule="exact"/>
              <w:ind w:left="284" w:hangingChars="129" w:hanging="284"/>
              <w:rPr>
                <w:sz w:val="22"/>
                <w:szCs w:val="22"/>
              </w:rPr>
            </w:pPr>
          </w:p>
        </w:tc>
        <w:tc>
          <w:tcPr>
            <w:tcW w:w="4801" w:type="pct"/>
            <w:gridSpan w:val="5"/>
            <w:tcBorders>
              <w:bottom w:val="single" w:sz="4" w:space="0" w:color="auto"/>
            </w:tcBorders>
            <w:shd w:val="clear" w:color="auto" w:fill="auto"/>
          </w:tcPr>
          <w:p w:rsidR="00CE6E87" w:rsidRPr="00B60BA3" w:rsidRDefault="00CE6E87" w:rsidP="00174298">
            <w:pPr>
              <w:tabs>
                <w:tab w:val="left" w:pos="318"/>
              </w:tabs>
              <w:adjustRightInd w:val="0"/>
              <w:snapToGrid w:val="0"/>
              <w:spacing w:before="100" w:beforeAutospacing="1" w:line="240" w:lineRule="exact"/>
              <w:ind w:left="284" w:hangingChars="129" w:hanging="284"/>
              <w:rPr>
                <w:sz w:val="22"/>
                <w:szCs w:val="22"/>
              </w:rPr>
            </w:pPr>
          </w:p>
        </w:tc>
      </w:tr>
      <w:tr w:rsidR="00B60BA3" w:rsidRPr="00B60BA3" w:rsidTr="00174298">
        <w:trPr>
          <w:trHeight w:val="573"/>
        </w:trPr>
        <w:tc>
          <w:tcPr>
            <w:tcW w:w="5000" w:type="pct"/>
            <w:gridSpan w:val="7"/>
            <w:shd w:val="clear" w:color="auto" w:fill="auto"/>
          </w:tcPr>
          <w:p w:rsidR="00FB7E80" w:rsidRPr="00B60BA3" w:rsidRDefault="00D11472" w:rsidP="00174298">
            <w:pPr>
              <w:tabs>
                <w:tab w:val="left" w:pos="318"/>
              </w:tabs>
              <w:adjustRightInd w:val="0"/>
              <w:snapToGrid w:val="0"/>
              <w:spacing w:beforeLines="50" w:before="180" w:line="240" w:lineRule="exact"/>
              <w:ind w:left="158" w:hangingChars="72" w:hanging="158"/>
              <w:rPr>
                <w:sz w:val="22"/>
                <w:szCs w:val="22"/>
              </w:rPr>
            </w:pPr>
            <w:sdt>
              <w:sdtPr>
                <w:rPr>
                  <w:sz w:val="22"/>
                  <w:szCs w:val="22"/>
                </w:rPr>
                <w:id w:val="728579935"/>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673420" w:rsidRPr="00B60BA3">
              <w:rPr>
                <w:rFonts w:hint="eastAsia"/>
                <w:sz w:val="22"/>
                <w:szCs w:val="22"/>
              </w:rPr>
              <w:t xml:space="preserve"> </w:t>
            </w:r>
            <w:r w:rsidR="00FB7E80" w:rsidRPr="00B60BA3">
              <w:rPr>
                <w:rFonts w:hint="eastAsia"/>
                <w:sz w:val="22"/>
                <w:szCs w:val="22"/>
              </w:rPr>
              <w:t>其他</w:t>
            </w:r>
            <w:r w:rsidR="00FB7E80" w:rsidRPr="00B60BA3">
              <w:rPr>
                <w:sz w:val="22"/>
                <w:szCs w:val="22"/>
              </w:rPr>
              <w:t>(</w:t>
            </w:r>
            <w:r w:rsidR="00FB7E80" w:rsidRPr="00B60BA3">
              <w:rPr>
                <w:sz w:val="22"/>
                <w:szCs w:val="22"/>
              </w:rPr>
              <w:t>請敘明</w:t>
            </w:r>
            <w:r w:rsidR="00FB7E80" w:rsidRPr="00B60BA3">
              <w:rPr>
                <w:sz w:val="22"/>
                <w:szCs w:val="22"/>
              </w:rPr>
              <w:t>)</w:t>
            </w:r>
            <w:r w:rsidR="00FB7E80" w:rsidRPr="00B60BA3">
              <w:rPr>
                <w:rFonts w:hint="eastAsia"/>
                <w:sz w:val="22"/>
                <w:szCs w:val="22"/>
              </w:rPr>
              <w:t>：</w:t>
            </w:r>
          </w:p>
          <w:p w:rsidR="00FB7E80" w:rsidRPr="00B60BA3" w:rsidRDefault="00CB02A5" w:rsidP="00B70D0A">
            <w:pPr>
              <w:tabs>
                <w:tab w:val="left" w:pos="60"/>
              </w:tabs>
              <w:adjustRightInd w:val="0"/>
              <w:snapToGrid w:val="0"/>
              <w:spacing w:line="240" w:lineRule="exact"/>
              <w:jc w:val="both"/>
              <w:rPr>
                <w:sz w:val="22"/>
                <w:szCs w:val="22"/>
              </w:rPr>
            </w:pPr>
            <w:r w:rsidRPr="00B60BA3">
              <w:rPr>
                <w:rFonts w:hint="eastAsia"/>
                <w:sz w:val="22"/>
                <w:szCs w:val="22"/>
              </w:rPr>
              <w:t xml:space="preserve">   </w:t>
            </w:r>
            <w:r w:rsidR="00FB7E80" w:rsidRPr="00B60BA3">
              <w:rPr>
                <w:sz w:val="22"/>
                <w:szCs w:val="22"/>
              </w:rPr>
              <w:t>Other</w:t>
            </w:r>
            <w:r w:rsidR="00FB7E80" w:rsidRPr="00B60BA3">
              <w:rPr>
                <w:rFonts w:hint="eastAsia"/>
                <w:sz w:val="22"/>
                <w:szCs w:val="22"/>
              </w:rPr>
              <w:t>s</w:t>
            </w:r>
            <w:r w:rsidR="00FB7E80" w:rsidRPr="00B60BA3">
              <w:rPr>
                <w:sz w:val="22"/>
                <w:szCs w:val="22"/>
              </w:rPr>
              <w:t xml:space="preserve"> (</w:t>
            </w:r>
            <w:r w:rsidR="00FB7E80" w:rsidRPr="00B60BA3">
              <w:rPr>
                <w:rFonts w:hint="eastAsia"/>
                <w:sz w:val="22"/>
                <w:szCs w:val="22"/>
              </w:rPr>
              <w:t>P</w:t>
            </w:r>
            <w:r w:rsidR="00CA3B53" w:rsidRPr="00B60BA3">
              <w:rPr>
                <w:sz w:val="22"/>
                <w:szCs w:val="22"/>
              </w:rPr>
              <w:t>lease specify)</w:t>
            </w:r>
            <w:r w:rsidR="00CA3B53" w:rsidRPr="00B60BA3">
              <w:rPr>
                <w:rFonts w:hint="eastAsia"/>
                <w:sz w:val="22"/>
                <w:szCs w:val="22"/>
              </w:rPr>
              <w:t>:</w:t>
            </w:r>
          </w:p>
        </w:tc>
      </w:tr>
      <w:tr w:rsidR="00B60BA3" w:rsidRPr="00B60BA3" w:rsidTr="00CA3B53">
        <w:trPr>
          <w:trHeight w:val="349"/>
        </w:trPr>
        <w:tc>
          <w:tcPr>
            <w:tcW w:w="199" w:type="pct"/>
            <w:gridSpan w:val="2"/>
            <w:shd w:val="clear" w:color="auto" w:fill="auto"/>
          </w:tcPr>
          <w:p w:rsidR="00CA3B53" w:rsidRPr="00B60BA3" w:rsidRDefault="00CA3B53" w:rsidP="00CA3B53">
            <w:pPr>
              <w:tabs>
                <w:tab w:val="left" w:pos="318"/>
              </w:tabs>
              <w:adjustRightInd w:val="0"/>
              <w:snapToGrid w:val="0"/>
              <w:spacing w:beforeLines="50" w:before="180" w:line="240" w:lineRule="exact"/>
              <w:ind w:left="158" w:hangingChars="72" w:hanging="158"/>
              <w:rPr>
                <w:sz w:val="22"/>
                <w:szCs w:val="22"/>
              </w:rPr>
            </w:pPr>
          </w:p>
        </w:tc>
        <w:tc>
          <w:tcPr>
            <w:tcW w:w="4801" w:type="pct"/>
            <w:gridSpan w:val="5"/>
            <w:tcBorders>
              <w:bottom w:val="single" w:sz="4" w:space="0" w:color="auto"/>
            </w:tcBorders>
            <w:shd w:val="clear" w:color="auto" w:fill="auto"/>
          </w:tcPr>
          <w:p w:rsidR="00CA3B53" w:rsidRPr="00B60BA3" w:rsidRDefault="00CA3B53" w:rsidP="00CA3B53">
            <w:pPr>
              <w:tabs>
                <w:tab w:val="left" w:pos="318"/>
              </w:tabs>
              <w:adjustRightInd w:val="0"/>
              <w:snapToGrid w:val="0"/>
              <w:spacing w:beforeLines="50" w:before="180" w:line="240" w:lineRule="exact"/>
              <w:ind w:left="158" w:hangingChars="72" w:hanging="158"/>
              <w:rPr>
                <w:sz w:val="22"/>
                <w:szCs w:val="22"/>
              </w:rPr>
            </w:pPr>
          </w:p>
        </w:tc>
      </w:tr>
    </w:tbl>
    <w:p w:rsidR="00937C54" w:rsidRPr="00B60BA3" w:rsidRDefault="004B1E0F" w:rsidP="008B1FF3">
      <w:pPr>
        <w:tabs>
          <w:tab w:val="left" w:pos="540"/>
        </w:tabs>
        <w:adjustRightInd w:val="0"/>
        <w:snapToGrid w:val="0"/>
        <w:spacing w:beforeLines="50" w:before="180" w:line="280" w:lineRule="exact"/>
        <w:rPr>
          <w:rFonts w:cs="Arial"/>
          <w:b/>
          <w:szCs w:val="24"/>
        </w:rPr>
      </w:pPr>
      <w:r w:rsidRPr="00B60BA3">
        <w:rPr>
          <w:rFonts w:cs="Arial" w:hint="eastAsia"/>
          <w:b/>
          <w:szCs w:val="24"/>
        </w:rPr>
        <w:lastRenderedPageBreak/>
        <w:t>4.</w:t>
      </w:r>
      <w:r w:rsidR="00937C54" w:rsidRPr="00B60BA3">
        <w:rPr>
          <w:rFonts w:cs="Arial"/>
          <w:b/>
          <w:szCs w:val="24"/>
        </w:rPr>
        <w:t>檢附文件</w:t>
      </w:r>
      <w:r w:rsidR="00F26100" w:rsidRPr="00B60BA3">
        <w:rPr>
          <w:rFonts w:cs="Arial" w:hint="eastAsia"/>
          <w:b/>
          <w:szCs w:val="24"/>
        </w:rPr>
        <w:t>(</w:t>
      </w:r>
      <w:r w:rsidR="00F26100" w:rsidRPr="00B60BA3">
        <w:rPr>
          <w:rFonts w:cs="Arial"/>
          <w:b/>
          <w:szCs w:val="24"/>
        </w:rPr>
        <w:t>請勾選</w:t>
      </w:r>
      <w:r w:rsidR="00F26100" w:rsidRPr="00B60BA3">
        <w:rPr>
          <w:rFonts w:cs="Arial" w:hint="eastAsia"/>
          <w:b/>
          <w:szCs w:val="24"/>
        </w:rPr>
        <w:t>)</w:t>
      </w:r>
      <w:r w:rsidR="00F26100" w:rsidRPr="00B60BA3">
        <w:rPr>
          <w:rFonts w:cs="Arial" w:hint="eastAsia"/>
          <w:b/>
          <w:szCs w:val="24"/>
        </w:rPr>
        <w:t>：</w:t>
      </w:r>
    </w:p>
    <w:p w:rsidR="00937C54" w:rsidRPr="00B60BA3" w:rsidRDefault="00937C54" w:rsidP="00F26100">
      <w:pPr>
        <w:tabs>
          <w:tab w:val="left" w:pos="60"/>
        </w:tabs>
        <w:adjustRightInd w:val="0"/>
        <w:snapToGrid w:val="0"/>
        <w:spacing w:line="280" w:lineRule="exact"/>
        <w:rPr>
          <w:rFonts w:cs="Arial"/>
          <w:b/>
          <w:szCs w:val="24"/>
        </w:rPr>
      </w:pPr>
      <w:r w:rsidRPr="00B60BA3">
        <w:rPr>
          <w:rFonts w:cs="Arial"/>
          <w:b/>
          <w:szCs w:val="24"/>
        </w:rPr>
        <w:tab/>
      </w:r>
      <w:r w:rsidR="00F26100" w:rsidRPr="00B60BA3">
        <w:rPr>
          <w:rFonts w:cs="Arial" w:hint="eastAsia"/>
          <w:b/>
          <w:szCs w:val="24"/>
        </w:rPr>
        <w:t xml:space="preserve"> </w:t>
      </w:r>
      <w:r w:rsidRPr="00B60BA3">
        <w:rPr>
          <w:rFonts w:cs="Arial"/>
          <w:b/>
          <w:szCs w:val="24"/>
        </w:rPr>
        <w:t>List of Attachments (</w:t>
      </w:r>
      <w:r w:rsidR="00F26100" w:rsidRPr="00B60BA3">
        <w:rPr>
          <w:rFonts w:cs="Arial" w:hint="eastAsia"/>
          <w:b/>
          <w:szCs w:val="24"/>
        </w:rPr>
        <w:t>p</w:t>
      </w:r>
      <w:r w:rsidRPr="00B60BA3">
        <w:rPr>
          <w:rFonts w:cs="Arial"/>
          <w:b/>
          <w:szCs w:val="24"/>
        </w:rPr>
        <w:t xml:space="preserve">lease check </w:t>
      </w:r>
      <w:r w:rsidR="009102CD" w:rsidRPr="00B60BA3">
        <w:rPr>
          <w:rFonts w:cs="Arial" w:hint="eastAsia"/>
          <w:b/>
          <w:szCs w:val="24"/>
        </w:rPr>
        <w:t xml:space="preserve">and click on those </w:t>
      </w:r>
      <w:r w:rsidRPr="00B60BA3">
        <w:rPr>
          <w:rFonts w:cs="Arial"/>
          <w:b/>
          <w:szCs w:val="24"/>
        </w:rPr>
        <w:t>appropriate box</w:t>
      </w:r>
      <w:r w:rsidR="009102CD" w:rsidRPr="00B60BA3">
        <w:rPr>
          <w:rFonts w:cs="Arial" w:hint="eastAsia"/>
          <w:b/>
          <w:szCs w:val="24"/>
        </w:rPr>
        <w:t>es</w:t>
      </w:r>
      <w:r w:rsidRPr="00B60BA3">
        <w:rPr>
          <w:rFonts w:cs="Arial"/>
          <w:b/>
          <w:szCs w:val="24"/>
        </w:rPr>
        <w:t>)</w:t>
      </w:r>
      <w:r w:rsidR="00FB50A3" w:rsidRPr="00B60BA3">
        <w:rPr>
          <w:rFonts w:cs="Arial" w:hint="eastAsia"/>
          <w:b/>
          <w:szCs w:val="24"/>
        </w:rPr>
        <w:t xml:space="preserve"> </w:t>
      </w:r>
      <w:r w:rsidR="00FB50A3" w:rsidRPr="00B60BA3">
        <w:rPr>
          <w:rFonts w:cs="Arial" w:hint="eastAsia"/>
          <w:b/>
          <w:szCs w:val="24"/>
        </w:rPr>
        <w:t>：</w:t>
      </w:r>
    </w:p>
    <w:tbl>
      <w:tblPr>
        <w:tblW w:w="5090" w:type="pct"/>
        <w:tblLook w:val="04A0" w:firstRow="1" w:lastRow="0" w:firstColumn="1" w:lastColumn="0" w:noHBand="0" w:noVBand="1"/>
      </w:tblPr>
      <w:tblGrid>
        <w:gridCol w:w="672"/>
        <w:gridCol w:w="9359"/>
      </w:tblGrid>
      <w:tr w:rsidR="00B60BA3" w:rsidRPr="00B60BA3" w:rsidTr="009F57C9">
        <w:trPr>
          <w:trHeight w:val="1979"/>
        </w:trPr>
        <w:tc>
          <w:tcPr>
            <w:tcW w:w="5000" w:type="pct"/>
            <w:gridSpan w:val="2"/>
            <w:shd w:val="clear" w:color="auto" w:fill="auto"/>
          </w:tcPr>
          <w:p w:rsidR="00900F49" w:rsidRPr="00B60BA3" w:rsidRDefault="00D11472" w:rsidP="00815E43">
            <w:pPr>
              <w:tabs>
                <w:tab w:val="left" w:pos="284"/>
              </w:tabs>
              <w:adjustRightInd w:val="0"/>
              <w:spacing w:line="280" w:lineRule="exact"/>
              <w:jc w:val="both"/>
              <w:rPr>
                <w:sz w:val="22"/>
                <w:szCs w:val="22"/>
              </w:rPr>
            </w:pPr>
            <w:sdt>
              <w:sdtPr>
                <w:rPr>
                  <w:rFonts w:hint="eastAsia"/>
                  <w:sz w:val="22"/>
                  <w:szCs w:val="22"/>
                </w:rPr>
                <w:id w:val="1550268282"/>
                <w14:checkbox>
                  <w14:checked w14:val="0"/>
                  <w14:checkedState w14:val="2612" w14:font="MS Gothic"/>
                  <w14:uncheckedState w14:val="2610" w14:font="MS Gothic"/>
                </w14:checkbox>
              </w:sdtPr>
              <w:sdtEndPr/>
              <w:sdtContent>
                <w:r w:rsidR="00815E43" w:rsidRPr="00B60BA3">
                  <w:rPr>
                    <w:rFonts w:ascii="MS Gothic" w:eastAsia="MS Gothic" w:hAnsi="MS Gothic" w:hint="eastAsia"/>
                    <w:sz w:val="22"/>
                    <w:szCs w:val="22"/>
                  </w:rPr>
                  <w:t>☐</w:t>
                </w:r>
              </w:sdtContent>
            </w:sdt>
            <w:r w:rsidR="00815E43" w:rsidRPr="00B60BA3">
              <w:rPr>
                <w:rFonts w:hint="eastAsia"/>
                <w:sz w:val="22"/>
                <w:szCs w:val="22"/>
              </w:rPr>
              <w:t xml:space="preserve"> </w:t>
            </w:r>
            <w:r w:rsidR="00842D7A" w:rsidRPr="00B60BA3">
              <w:rPr>
                <w:rFonts w:hint="eastAsia"/>
                <w:sz w:val="22"/>
                <w:szCs w:val="22"/>
              </w:rPr>
              <w:t>4.1</w:t>
            </w:r>
            <w:r w:rsidR="00900F49" w:rsidRPr="00B60BA3">
              <w:rPr>
                <w:rFonts w:hint="eastAsia"/>
                <w:sz w:val="22"/>
                <w:szCs w:val="22"/>
              </w:rPr>
              <w:t>委任書</w:t>
            </w:r>
            <w:r w:rsidR="00900F49" w:rsidRPr="00B60BA3">
              <w:rPr>
                <w:rFonts w:hint="eastAsia"/>
                <w:sz w:val="22"/>
                <w:szCs w:val="22"/>
              </w:rPr>
              <w:t>(</w:t>
            </w:r>
            <w:r w:rsidR="00900F49" w:rsidRPr="00B60BA3">
              <w:rPr>
                <w:rFonts w:hint="eastAsia"/>
                <w:sz w:val="22"/>
                <w:szCs w:val="22"/>
              </w:rPr>
              <w:t>國外申請者適用</w:t>
            </w:r>
            <w:r w:rsidR="00900F49" w:rsidRPr="00B60BA3">
              <w:rPr>
                <w:rFonts w:hint="eastAsia"/>
                <w:sz w:val="22"/>
                <w:szCs w:val="22"/>
              </w:rPr>
              <w:t>)</w:t>
            </w:r>
            <w:r w:rsidR="005B632C" w:rsidRPr="00B60BA3">
              <w:rPr>
                <w:rFonts w:hint="eastAsia"/>
                <w:sz w:val="22"/>
                <w:szCs w:val="22"/>
              </w:rPr>
              <w:t xml:space="preserve"> </w:t>
            </w:r>
          </w:p>
          <w:p w:rsidR="00900F49" w:rsidRPr="00B60BA3" w:rsidRDefault="00ED2CCB" w:rsidP="00815E43">
            <w:pPr>
              <w:tabs>
                <w:tab w:val="left" w:pos="709"/>
              </w:tabs>
              <w:adjustRightInd w:val="0"/>
              <w:spacing w:line="260" w:lineRule="exact"/>
              <w:ind w:leftChars="295" w:left="709" w:hanging="1"/>
              <w:jc w:val="both"/>
              <w:rPr>
                <w:sz w:val="22"/>
                <w:szCs w:val="22"/>
              </w:rPr>
            </w:pPr>
            <w:r w:rsidRPr="00B60BA3">
              <w:rPr>
                <w:sz w:val="22"/>
                <w:szCs w:val="22"/>
              </w:rPr>
              <w:t>Letter of Authorization for the recognized Quality Management System Certification Body Application</w:t>
            </w:r>
            <w:r w:rsidR="00D23EF3" w:rsidRPr="00B60BA3">
              <w:rPr>
                <w:rFonts w:hint="eastAsia"/>
                <w:sz w:val="22"/>
                <w:szCs w:val="22"/>
              </w:rPr>
              <w:t xml:space="preserve"> (</w:t>
            </w:r>
            <w:r w:rsidR="00900F49" w:rsidRPr="00B60BA3">
              <w:rPr>
                <w:rFonts w:hint="eastAsia"/>
                <w:sz w:val="22"/>
                <w:szCs w:val="22"/>
              </w:rPr>
              <w:t>a</w:t>
            </w:r>
            <w:r w:rsidR="00900F49" w:rsidRPr="00B60BA3">
              <w:rPr>
                <w:sz w:val="22"/>
                <w:szCs w:val="22"/>
              </w:rPr>
              <w:t>pplicable to foreign applicants</w:t>
            </w:r>
            <w:r w:rsidR="00900F49" w:rsidRPr="00B60BA3">
              <w:rPr>
                <w:rFonts w:hint="eastAsia"/>
                <w:sz w:val="22"/>
                <w:szCs w:val="22"/>
              </w:rPr>
              <w:t>)</w:t>
            </w:r>
          </w:p>
          <w:p w:rsidR="00900F49" w:rsidRPr="00B60BA3" w:rsidRDefault="00900F49" w:rsidP="00815E43">
            <w:pPr>
              <w:tabs>
                <w:tab w:val="left" w:pos="851"/>
              </w:tabs>
              <w:adjustRightInd w:val="0"/>
              <w:spacing w:line="280" w:lineRule="exact"/>
              <w:ind w:leftChars="295" w:left="708"/>
              <w:jc w:val="both"/>
              <w:rPr>
                <w:i/>
                <w:sz w:val="20"/>
              </w:rPr>
            </w:pPr>
            <w:r w:rsidRPr="00B60BA3">
              <w:rPr>
                <w:rFonts w:hint="eastAsia"/>
                <w:i/>
                <w:sz w:val="20"/>
              </w:rPr>
              <w:t>註：國外之驗證機構應填具委任書</w:t>
            </w:r>
            <w:r w:rsidR="0026631A" w:rsidRPr="00B60BA3">
              <w:rPr>
                <w:rFonts w:hint="eastAsia"/>
                <w:i/>
                <w:sz w:val="20"/>
              </w:rPr>
              <w:t>，</w:t>
            </w:r>
            <w:r w:rsidRPr="00B60BA3">
              <w:rPr>
                <w:rFonts w:hint="eastAsia"/>
                <w:i/>
                <w:sz w:val="20"/>
              </w:rPr>
              <w:t>委任在中華民國境內有住所或營業所之代理人辦理</w:t>
            </w:r>
          </w:p>
          <w:p w:rsidR="00900F49" w:rsidRPr="00B60BA3" w:rsidRDefault="00900F49" w:rsidP="00815E43">
            <w:pPr>
              <w:tabs>
                <w:tab w:val="left" w:pos="1276"/>
              </w:tabs>
              <w:adjustRightInd w:val="0"/>
              <w:spacing w:line="280" w:lineRule="exact"/>
              <w:ind w:leftChars="296" w:left="1276" w:hangingChars="283" w:hanging="566"/>
              <w:jc w:val="both"/>
              <w:rPr>
                <w:sz w:val="22"/>
                <w:szCs w:val="22"/>
              </w:rPr>
            </w:pPr>
            <w:r w:rsidRPr="00B60BA3">
              <w:rPr>
                <w:rFonts w:hint="eastAsia"/>
                <w:i/>
                <w:sz w:val="20"/>
              </w:rPr>
              <w:t>Note</w:t>
            </w:r>
            <w:r w:rsidR="00FB50A3" w:rsidRPr="00B60BA3">
              <w:rPr>
                <w:rFonts w:ascii="新細明體" w:hAnsi="新細明體" w:hint="eastAsia"/>
                <w:i/>
                <w:sz w:val="20"/>
              </w:rPr>
              <w:t>：</w:t>
            </w:r>
            <w:r w:rsidRPr="00B60BA3">
              <w:rPr>
                <w:i/>
                <w:sz w:val="20"/>
              </w:rPr>
              <w:t>A foreign applicant shall authorize an agent who has a domicile or business place within the territory of Taiwan, the Republic of China to submit the application. In such cases, the letter of authorization from the applicant shall also be provided.</w:t>
            </w:r>
          </w:p>
        </w:tc>
      </w:tr>
      <w:tr w:rsidR="00B60BA3" w:rsidRPr="00B60BA3" w:rsidTr="009F57C9">
        <w:trPr>
          <w:trHeight w:val="630"/>
        </w:trPr>
        <w:tc>
          <w:tcPr>
            <w:tcW w:w="5000" w:type="pct"/>
            <w:gridSpan w:val="2"/>
            <w:shd w:val="clear" w:color="auto" w:fill="auto"/>
          </w:tcPr>
          <w:p w:rsidR="00B64E28" w:rsidRPr="00B60BA3" w:rsidRDefault="00D11472" w:rsidP="00815E43">
            <w:pPr>
              <w:tabs>
                <w:tab w:val="left" w:pos="284"/>
              </w:tabs>
              <w:adjustRightInd w:val="0"/>
              <w:spacing w:line="280" w:lineRule="exact"/>
              <w:jc w:val="both"/>
              <w:rPr>
                <w:sz w:val="22"/>
                <w:szCs w:val="22"/>
              </w:rPr>
            </w:pPr>
            <w:sdt>
              <w:sdtPr>
                <w:rPr>
                  <w:rFonts w:hint="eastAsia"/>
                  <w:sz w:val="22"/>
                  <w:szCs w:val="22"/>
                </w:rPr>
                <w:id w:val="112173140"/>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815E43" w:rsidRPr="00B60BA3">
              <w:rPr>
                <w:rFonts w:hint="eastAsia"/>
                <w:sz w:val="22"/>
                <w:szCs w:val="22"/>
              </w:rPr>
              <w:t xml:space="preserve"> </w:t>
            </w:r>
            <w:r w:rsidR="00842D7A" w:rsidRPr="00B60BA3">
              <w:rPr>
                <w:rFonts w:hint="eastAsia"/>
                <w:sz w:val="22"/>
                <w:szCs w:val="22"/>
              </w:rPr>
              <w:t>4.2</w:t>
            </w:r>
            <w:r w:rsidR="005140D7" w:rsidRPr="00B60BA3">
              <w:rPr>
                <w:sz w:val="22"/>
                <w:szCs w:val="22"/>
              </w:rPr>
              <w:t>財團法人全國認證基金會核發之認證證書影本</w:t>
            </w:r>
          </w:p>
          <w:p w:rsidR="00156046" w:rsidRPr="00B60BA3" w:rsidRDefault="00156046" w:rsidP="00815E43">
            <w:pPr>
              <w:tabs>
                <w:tab w:val="left" w:pos="540"/>
              </w:tabs>
              <w:adjustRightInd w:val="0"/>
              <w:snapToGrid w:val="0"/>
              <w:spacing w:line="280" w:lineRule="exact"/>
              <w:ind w:firstLineChars="322" w:firstLine="708"/>
              <w:jc w:val="both"/>
              <w:rPr>
                <w:sz w:val="22"/>
                <w:szCs w:val="22"/>
              </w:rPr>
            </w:pPr>
            <w:r w:rsidRPr="00B60BA3">
              <w:rPr>
                <w:sz w:val="22"/>
                <w:szCs w:val="22"/>
              </w:rPr>
              <w:t>A copy of an accreditation certificate issued by Taiwan Accreditation Foundation</w:t>
            </w:r>
          </w:p>
        </w:tc>
      </w:tr>
      <w:tr w:rsidR="00B60BA3" w:rsidRPr="00B60BA3" w:rsidTr="009F57C9">
        <w:tc>
          <w:tcPr>
            <w:tcW w:w="5000" w:type="pct"/>
            <w:gridSpan w:val="2"/>
            <w:shd w:val="clear" w:color="auto" w:fill="auto"/>
          </w:tcPr>
          <w:p w:rsidR="00B64E28" w:rsidRPr="00B60BA3" w:rsidRDefault="00D11472" w:rsidP="00815E43">
            <w:pPr>
              <w:tabs>
                <w:tab w:val="left" w:pos="284"/>
              </w:tabs>
              <w:adjustRightInd w:val="0"/>
              <w:spacing w:line="280" w:lineRule="exact"/>
              <w:ind w:left="708" w:hangingChars="322" w:hanging="708"/>
              <w:jc w:val="both"/>
              <w:rPr>
                <w:sz w:val="22"/>
                <w:szCs w:val="22"/>
              </w:rPr>
            </w:pPr>
            <w:sdt>
              <w:sdtPr>
                <w:rPr>
                  <w:rFonts w:hint="eastAsia"/>
                  <w:sz w:val="22"/>
                  <w:szCs w:val="22"/>
                </w:rPr>
                <w:id w:val="-1824731052"/>
                <w14:checkbox>
                  <w14:checked w14:val="0"/>
                  <w14:checkedState w14:val="2612" w14:font="MS Gothic"/>
                  <w14:uncheckedState w14:val="2610" w14:font="MS Gothic"/>
                </w14:checkbox>
              </w:sdtPr>
              <w:sdtEndPr/>
              <w:sdtContent>
                <w:r w:rsidR="00D23EF3" w:rsidRPr="00B60BA3">
                  <w:rPr>
                    <w:rFonts w:ascii="MS Gothic" w:eastAsia="MS Gothic" w:hAnsi="MS Gothic" w:hint="eastAsia"/>
                    <w:sz w:val="22"/>
                    <w:szCs w:val="22"/>
                  </w:rPr>
                  <w:t>☐</w:t>
                </w:r>
              </w:sdtContent>
            </w:sdt>
            <w:r w:rsidR="00815E43" w:rsidRPr="00B60BA3">
              <w:rPr>
                <w:rFonts w:hint="eastAsia"/>
                <w:sz w:val="22"/>
                <w:szCs w:val="22"/>
              </w:rPr>
              <w:t xml:space="preserve"> 4.3</w:t>
            </w:r>
            <w:r w:rsidR="00006F99" w:rsidRPr="00B60BA3">
              <w:rPr>
                <w:sz w:val="22"/>
                <w:szCs w:val="22"/>
              </w:rPr>
              <w:t>簽署國際認證論壇</w:t>
            </w:r>
            <w:r w:rsidR="00006F99" w:rsidRPr="00B60BA3">
              <w:rPr>
                <w:rFonts w:hint="eastAsia"/>
                <w:sz w:val="22"/>
                <w:szCs w:val="22"/>
              </w:rPr>
              <w:t>(</w:t>
            </w:r>
            <w:r w:rsidR="00006F99" w:rsidRPr="00B60BA3">
              <w:rPr>
                <w:sz w:val="22"/>
                <w:szCs w:val="22"/>
              </w:rPr>
              <w:t>IAF</w:t>
            </w:r>
            <w:r w:rsidR="00006F99" w:rsidRPr="00B60BA3">
              <w:rPr>
                <w:rFonts w:hint="eastAsia"/>
                <w:sz w:val="22"/>
                <w:szCs w:val="22"/>
              </w:rPr>
              <w:t>)</w:t>
            </w:r>
            <w:r w:rsidR="00006F99" w:rsidRPr="00B60BA3">
              <w:rPr>
                <w:sz w:val="22"/>
                <w:szCs w:val="22"/>
              </w:rPr>
              <w:t>或</w:t>
            </w:r>
            <w:r w:rsidR="00C610F7" w:rsidRPr="00B60BA3">
              <w:rPr>
                <w:rFonts w:ascii="新細明體" w:hAnsi="新細明體" w:hint="eastAsia"/>
                <w:sz w:val="22"/>
                <w:szCs w:val="22"/>
              </w:rPr>
              <w:t>亞太認證聯盟</w:t>
            </w:r>
            <w:r w:rsidR="00006F99" w:rsidRPr="00B60BA3">
              <w:rPr>
                <w:rFonts w:hint="eastAsia"/>
                <w:sz w:val="22"/>
                <w:szCs w:val="22"/>
              </w:rPr>
              <w:t>(</w:t>
            </w:r>
            <w:r w:rsidR="00C610F7" w:rsidRPr="00B60BA3">
              <w:rPr>
                <w:rFonts w:hint="eastAsia"/>
                <w:sz w:val="22"/>
                <w:szCs w:val="22"/>
              </w:rPr>
              <w:t>A</w:t>
            </w:r>
            <w:r w:rsidR="00447B15" w:rsidRPr="00B60BA3">
              <w:rPr>
                <w:rFonts w:hint="eastAsia"/>
                <w:sz w:val="22"/>
                <w:szCs w:val="22"/>
              </w:rPr>
              <w:t>P</w:t>
            </w:r>
            <w:r w:rsidR="00006F99" w:rsidRPr="00B60BA3">
              <w:rPr>
                <w:sz w:val="22"/>
                <w:szCs w:val="22"/>
              </w:rPr>
              <w:t>AC</w:t>
            </w:r>
            <w:r w:rsidR="00006F99" w:rsidRPr="00B60BA3">
              <w:rPr>
                <w:rFonts w:hint="eastAsia"/>
                <w:sz w:val="22"/>
                <w:szCs w:val="22"/>
              </w:rPr>
              <w:t>)</w:t>
            </w:r>
            <w:r w:rsidR="00006F99" w:rsidRPr="00B60BA3">
              <w:rPr>
                <w:sz w:val="22"/>
                <w:szCs w:val="22"/>
              </w:rPr>
              <w:t>多邊承認協</w:t>
            </w:r>
            <w:r w:rsidR="00C610F7" w:rsidRPr="00B60BA3">
              <w:rPr>
                <w:rFonts w:hint="eastAsia"/>
                <w:sz w:val="22"/>
                <w:szCs w:val="22"/>
              </w:rPr>
              <w:t>定</w:t>
            </w:r>
            <w:r w:rsidR="00006F99" w:rsidRPr="00B60BA3">
              <w:rPr>
                <w:rFonts w:hint="eastAsia"/>
                <w:sz w:val="22"/>
                <w:szCs w:val="22"/>
              </w:rPr>
              <w:t>之當地國</w:t>
            </w:r>
            <w:r w:rsidR="00006F99" w:rsidRPr="00B60BA3">
              <w:rPr>
                <w:sz w:val="22"/>
                <w:szCs w:val="22"/>
              </w:rPr>
              <w:t>認證機構核發認證證書</w:t>
            </w:r>
            <w:r w:rsidR="00C610F7" w:rsidRPr="00B60BA3">
              <w:rPr>
                <w:rFonts w:hint="eastAsia"/>
                <w:sz w:val="22"/>
                <w:szCs w:val="22"/>
              </w:rPr>
              <w:t>英文</w:t>
            </w:r>
            <w:r w:rsidR="00006F99" w:rsidRPr="00B60BA3">
              <w:rPr>
                <w:sz w:val="22"/>
                <w:szCs w:val="22"/>
              </w:rPr>
              <w:t>影本</w:t>
            </w:r>
            <w:r w:rsidR="00006F99" w:rsidRPr="00B60BA3">
              <w:rPr>
                <w:rFonts w:hint="eastAsia"/>
                <w:sz w:val="22"/>
                <w:szCs w:val="22"/>
              </w:rPr>
              <w:t>，或</w:t>
            </w:r>
            <w:r w:rsidR="00006F99" w:rsidRPr="00B60BA3">
              <w:rPr>
                <w:rFonts w:ascii="新細明體" w:hAnsi="新細明體" w:hint="eastAsia"/>
                <w:sz w:val="22"/>
                <w:szCs w:val="22"/>
              </w:rPr>
              <w:t>符合「品質管理驗證機構認可作業要點」第2點第2項規定由第三國已簽署</w:t>
            </w:r>
            <w:r w:rsidR="00006F99" w:rsidRPr="00B60BA3">
              <w:rPr>
                <w:sz w:val="22"/>
                <w:szCs w:val="22"/>
              </w:rPr>
              <w:t>國際認證論壇或</w:t>
            </w:r>
            <w:r w:rsidR="00C610F7" w:rsidRPr="00B60BA3">
              <w:rPr>
                <w:rFonts w:ascii="新細明體" w:hAnsi="新細明體" w:hint="eastAsia"/>
                <w:sz w:val="22"/>
                <w:szCs w:val="22"/>
              </w:rPr>
              <w:t>亞太認證聯盟</w:t>
            </w:r>
            <w:r w:rsidR="00006F99" w:rsidRPr="00B60BA3">
              <w:rPr>
                <w:sz w:val="22"/>
                <w:szCs w:val="22"/>
              </w:rPr>
              <w:t>多邊承認協</w:t>
            </w:r>
            <w:r w:rsidR="00C610F7" w:rsidRPr="00B60BA3">
              <w:rPr>
                <w:rFonts w:hint="eastAsia"/>
                <w:sz w:val="22"/>
                <w:szCs w:val="22"/>
              </w:rPr>
              <w:t>定</w:t>
            </w:r>
            <w:r w:rsidR="00006F99" w:rsidRPr="00B60BA3">
              <w:rPr>
                <w:rFonts w:hint="eastAsia"/>
                <w:sz w:val="22"/>
                <w:szCs w:val="22"/>
              </w:rPr>
              <w:t>之</w:t>
            </w:r>
            <w:r w:rsidR="00006F99" w:rsidRPr="00B60BA3">
              <w:rPr>
                <w:sz w:val="22"/>
                <w:szCs w:val="22"/>
              </w:rPr>
              <w:t>認證機構核發認證證書影本</w:t>
            </w:r>
            <w:r w:rsidR="00C610F7" w:rsidRPr="00B60BA3">
              <w:rPr>
                <w:rFonts w:hint="eastAsia"/>
                <w:sz w:val="22"/>
                <w:szCs w:val="22"/>
              </w:rPr>
              <w:t>，或</w:t>
            </w:r>
            <w:r w:rsidR="00C610F7" w:rsidRPr="00B60BA3">
              <w:rPr>
                <w:rFonts w:ascii="新細明體" w:hAnsi="新細明體" w:hint="eastAsia"/>
                <w:sz w:val="22"/>
                <w:szCs w:val="22"/>
              </w:rPr>
              <w:t>符合同要點第4點第2款規定之佐證文件</w:t>
            </w:r>
          </w:p>
          <w:p w:rsidR="00156046" w:rsidRPr="00B60BA3" w:rsidRDefault="00156046" w:rsidP="00D23EF3">
            <w:pPr>
              <w:tabs>
                <w:tab w:val="left" w:pos="709"/>
              </w:tabs>
              <w:adjustRightInd w:val="0"/>
              <w:spacing w:line="260" w:lineRule="exact"/>
              <w:ind w:leftChars="295" w:left="709" w:hanging="1"/>
              <w:jc w:val="both"/>
              <w:rPr>
                <w:sz w:val="22"/>
                <w:szCs w:val="22"/>
              </w:rPr>
            </w:pPr>
            <w:r w:rsidRPr="00B60BA3">
              <w:rPr>
                <w:sz w:val="22"/>
                <w:szCs w:val="22"/>
              </w:rPr>
              <w:t>A</w:t>
            </w:r>
            <w:r w:rsidR="008644EF" w:rsidRPr="00B60BA3">
              <w:rPr>
                <w:rFonts w:hint="eastAsia"/>
                <w:sz w:val="22"/>
                <w:szCs w:val="22"/>
              </w:rPr>
              <w:t xml:space="preserve"> </w:t>
            </w:r>
            <w:r w:rsidRPr="00B60BA3">
              <w:rPr>
                <w:sz w:val="22"/>
                <w:szCs w:val="22"/>
              </w:rPr>
              <w:t xml:space="preserve">copy of an </w:t>
            </w:r>
            <w:r w:rsidR="00CA61B9" w:rsidRPr="00B60BA3">
              <w:rPr>
                <w:rFonts w:hint="eastAsia"/>
                <w:sz w:val="22"/>
                <w:szCs w:val="22"/>
              </w:rPr>
              <w:t xml:space="preserve">English version </w:t>
            </w:r>
            <w:r w:rsidRPr="00B60BA3">
              <w:rPr>
                <w:sz w:val="22"/>
                <w:szCs w:val="22"/>
              </w:rPr>
              <w:t xml:space="preserve">accreditation certificate issued by </w:t>
            </w:r>
            <w:r w:rsidRPr="00B60BA3">
              <w:rPr>
                <w:rFonts w:hint="eastAsia"/>
                <w:sz w:val="22"/>
                <w:szCs w:val="22"/>
              </w:rPr>
              <w:t>other</w:t>
            </w:r>
            <w:r w:rsidRPr="00B60BA3">
              <w:rPr>
                <w:sz w:val="22"/>
                <w:szCs w:val="22"/>
              </w:rPr>
              <w:t xml:space="preserve"> accreditatio</w:t>
            </w:r>
            <w:r w:rsidR="002E76D1" w:rsidRPr="00B60BA3">
              <w:rPr>
                <w:sz w:val="22"/>
                <w:szCs w:val="22"/>
              </w:rPr>
              <w:t>n body</w:t>
            </w:r>
            <w:r w:rsidRPr="00B60BA3">
              <w:rPr>
                <w:sz w:val="22"/>
                <w:szCs w:val="22"/>
              </w:rPr>
              <w:t xml:space="preserve"> which </w:t>
            </w:r>
            <w:r w:rsidR="008644EF" w:rsidRPr="00B60BA3">
              <w:rPr>
                <w:rFonts w:hint="eastAsia"/>
                <w:sz w:val="22"/>
                <w:szCs w:val="22"/>
              </w:rPr>
              <w:t xml:space="preserve">is a </w:t>
            </w:r>
            <w:r w:rsidRPr="00B60BA3">
              <w:rPr>
                <w:sz w:val="22"/>
                <w:szCs w:val="22"/>
              </w:rPr>
              <w:t xml:space="preserve">member of the Multilateral Recognition Arrangements of the International Accreditation Forum or the </w:t>
            </w:r>
            <w:r w:rsidR="00C610F7" w:rsidRPr="00B60BA3">
              <w:rPr>
                <w:sz w:val="22"/>
                <w:szCs w:val="22"/>
              </w:rPr>
              <w:t>Asia Pacific Accreditation Cooperation</w:t>
            </w:r>
            <w:r w:rsidR="00CA61B9" w:rsidRPr="00B60BA3">
              <w:rPr>
                <w:rFonts w:hint="eastAsia"/>
                <w:sz w:val="22"/>
                <w:szCs w:val="22"/>
              </w:rPr>
              <w:t xml:space="preserve"> </w:t>
            </w:r>
            <w:r w:rsidR="002E76D1" w:rsidRPr="00B60BA3">
              <w:rPr>
                <w:rFonts w:hint="eastAsia"/>
                <w:sz w:val="22"/>
                <w:szCs w:val="22"/>
              </w:rPr>
              <w:t>or</w:t>
            </w:r>
            <w:r w:rsidR="00CA61B9" w:rsidRPr="00B60BA3">
              <w:rPr>
                <w:rFonts w:hint="eastAsia"/>
                <w:sz w:val="22"/>
                <w:szCs w:val="22"/>
              </w:rPr>
              <w:t xml:space="preserve"> a copy of accreditation certificate issued by</w:t>
            </w:r>
            <w:r w:rsidR="004876C7" w:rsidRPr="00B60BA3">
              <w:rPr>
                <w:rFonts w:hint="eastAsia"/>
                <w:sz w:val="22"/>
                <w:szCs w:val="22"/>
              </w:rPr>
              <w:t xml:space="preserve"> an certification body </w:t>
            </w:r>
            <w:r w:rsidR="00C01467" w:rsidRPr="00B60BA3">
              <w:rPr>
                <w:rFonts w:hint="eastAsia"/>
                <w:sz w:val="22"/>
                <w:szCs w:val="22"/>
              </w:rPr>
              <w:t xml:space="preserve">in the </w:t>
            </w:r>
            <w:r w:rsidR="004876C7" w:rsidRPr="00B60BA3">
              <w:rPr>
                <w:rFonts w:hint="eastAsia"/>
                <w:sz w:val="22"/>
                <w:szCs w:val="22"/>
              </w:rPr>
              <w:t>third country</w:t>
            </w:r>
            <w:r w:rsidR="006A7B1E" w:rsidRPr="00B60BA3">
              <w:rPr>
                <w:sz w:val="22"/>
                <w:szCs w:val="22"/>
              </w:rPr>
              <w:t xml:space="preserve"> </w:t>
            </w:r>
            <w:r w:rsidR="006A7B1E" w:rsidRPr="00B60BA3">
              <w:rPr>
                <w:rFonts w:hint="eastAsia"/>
                <w:sz w:val="22"/>
                <w:szCs w:val="22"/>
              </w:rPr>
              <w:t>which has</w:t>
            </w:r>
            <w:r w:rsidRPr="00B60BA3">
              <w:rPr>
                <w:sz w:val="22"/>
                <w:szCs w:val="22"/>
              </w:rPr>
              <w:t xml:space="preserve"> be</w:t>
            </w:r>
            <w:r w:rsidR="006A7B1E" w:rsidRPr="00B60BA3">
              <w:rPr>
                <w:rFonts w:hint="eastAsia"/>
                <w:sz w:val="22"/>
                <w:szCs w:val="22"/>
              </w:rPr>
              <w:t>en</w:t>
            </w:r>
            <w:r w:rsidRPr="00B60BA3">
              <w:rPr>
                <w:sz w:val="22"/>
                <w:szCs w:val="22"/>
              </w:rPr>
              <w:t xml:space="preserve"> accredit</w:t>
            </w:r>
            <w:r w:rsidR="004876C7" w:rsidRPr="00B60BA3">
              <w:rPr>
                <w:sz w:val="22"/>
                <w:szCs w:val="22"/>
              </w:rPr>
              <w:t xml:space="preserve">ed </w:t>
            </w:r>
            <w:r w:rsidR="006A7B1E" w:rsidRPr="00B60BA3">
              <w:rPr>
                <w:rFonts w:hint="eastAsia"/>
                <w:sz w:val="22"/>
                <w:szCs w:val="22"/>
              </w:rPr>
              <w:t xml:space="preserve">as </w:t>
            </w:r>
            <w:r w:rsidR="006A7B1E" w:rsidRPr="00B60BA3">
              <w:rPr>
                <w:sz w:val="22"/>
                <w:szCs w:val="22"/>
              </w:rPr>
              <w:t xml:space="preserve">a member of the Multilateral Recognition Arrangements (MLA) of the International Accreditation Forum, Inc. (IAF) or the </w:t>
            </w:r>
            <w:r w:rsidR="006A7B1E" w:rsidRPr="00B60BA3">
              <w:rPr>
                <w:rFonts w:hint="eastAsia"/>
                <w:sz w:val="22"/>
                <w:szCs w:val="22"/>
              </w:rPr>
              <w:t xml:space="preserve">Asia </w:t>
            </w:r>
            <w:r w:rsidR="006A7B1E" w:rsidRPr="00B60BA3">
              <w:rPr>
                <w:sz w:val="22"/>
                <w:szCs w:val="22"/>
              </w:rPr>
              <w:t>Pacific Accreditation Cooperation (</w:t>
            </w:r>
            <w:r w:rsidR="006A7B1E" w:rsidRPr="00B60BA3">
              <w:rPr>
                <w:rFonts w:hint="eastAsia"/>
                <w:sz w:val="22"/>
                <w:szCs w:val="22"/>
              </w:rPr>
              <w:t>A</w:t>
            </w:r>
            <w:r w:rsidR="006A7B1E" w:rsidRPr="00B60BA3">
              <w:rPr>
                <w:sz w:val="22"/>
                <w:szCs w:val="22"/>
              </w:rPr>
              <w:t>PAC)</w:t>
            </w:r>
            <w:r w:rsidR="004876C7" w:rsidRPr="00B60BA3">
              <w:rPr>
                <w:rFonts w:hint="eastAsia"/>
                <w:sz w:val="22"/>
                <w:szCs w:val="22"/>
              </w:rPr>
              <w:t xml:space="preserve"> </w:t>
            </w:r>
            <w:r w:rsidR="00C01467" w:rsidRPr="00B60BA3">
              <w:rPr>
                <w:rFonts w:hint="eastAsia"/>
                <w:sz w:val="22"/>
                <w:szCs w:val="22"/>
              </w:rPr>
              <w:t xml:space="preserve">in accordance with </w:t>
            </w:r>
            <w:r w:rsidR="006A7B1E" w:rsidRPr="00B60BA3">
              <w:rPr>
                <w:rFonts w:hint="eastAsia"/>
                <w:sz w:val="22"/>
                <w:szCs w:val="22"/>
              </w:rPr>
              <w:t>Paragraph 2 of Article 2 as well as Paragraph 2 of Article 4 of</w:t>
            </w:r>
            <w:r w:rsidR="00C01467" w:rsidRPr="00B60BA3">
              <w:rPr>
                <w:rFonts w:hint="eastAsia"/>
                <w:sz w:val="22"/>
                <w:szCs w:val="22"/>
              </w:rPr>
              <w:t xml:space="preserve"> the Directions for </w:t>
            </w:r>
            <w:r w:rsidR="006A7B1E" w:rsidRPr="00B60BA3">
              <w:rPr>
                <w:rFonts w:hint="eastAsia"/>
                <w:sz w:val="22"/>
                <w:szCs w:val="22"/>
              </w:rPr>
              <w:t>R</w:t>
            </w:r>
            <w:r w:rsidR="00C01467" w:rsidRPr="00B60BA3">
              <w:rPr>
                <w:rFonts w:hint="eastAsia"/>
                <w:sz w:val="22"/>
                <w:szCs w:val="22"/>
              </w:rPr>
              <w:t>ecognition of</w:t>
            </w:r>
            <w:r w:rsidR="006A7B1E" w:rsidRPr="00B60BA3">
              <w:rPr>
                <w:rFonts w:hint="eastAsia"/>
                <w:sz w:val="22"/>
                <w:szCs w:val="22"/>
              </w:rPr>
              <w:t xml:space="preserve"> Quality Management C</w:t>
            </w:r>
            <w:r w:rsidR="00C01467" w:rsidRPr="00B60BA3">
              <w:rPr>
                <w:rFonts w:hint="eastAsia"/>
                <w:sz w:val="22"/>
                <w:szCs w:val="22"/>
              </w:rPr>
              <w:t>ertification Bodies.</w:t>
            </w:r>
          </w:p>
        </w:tc>
      </w:tr>
      <w:tr w:rsidR="00B60BA3" w:rsidRPr="00B60BA3" w:rsidTr="009F57C9">
        <w:trPr>
          <w:trHeight w:val="520"/>
        </w:trPr>
        <w:tc>
          <w:tcPr>
            <w:tcW w:w="5000" w:type="pct"/>
            <w:gridSpan w:val="2"/>
            <w:shd w:val="clear" w:color="auto" w:fill="auto"/>
          </w:tcPr>
          <w:p w:rsidR="006D130D" w:rsidRPr="00B60BA3" w:rsidRDefault="005140D7" w:rsidP="00D23EF3">
            <w:pPr>
              <w:tabs>
                <w:tab w:val="left" w:pos="284"/>
              </w:tabs>
              <w:adjustRightInd w:val="0"/>
              <w:spacing w:line="280" w:lineRule="exact"/>
              <w:ind w:left="284" w:firstLineChars="189" w:firstLine="416"/>
              <w:jc w:val="both"/>
              <w:rPr>
                <w:sz w:val="22"/>
                <w:szCs w:val="22"/>
              </w:rPr>
            </w:pPr>
            <w:r w:rsidRPr="00B60BA3">
              <w:rPr>
                <w:sz w:val="22"/>
                <w:szCs w:val="22"/>
              </w:rPr>
              <w:t>認證機構：</w:t>
            </w:r>
            <w:r w:rsidRPr="00B60BA3">
              <w:rPr>
                <w:sz w:val="22"/>
                <w:szCs w:val="22"/>
              </w:rPr>
              <w:tab/>
            </w:r>
          </w:p>
          <w:p w:rsidR="005140D7" w:rsidRPr="00B60BA3" w:rsidRDefault="006D130D" w:rsidP="00D23EF3">
            <w:pPr>
              <w:tabs>
                <w:tab w:val="left" w:pos="709"/>
              </w:tabs>
              <w:adjustRightInd w:val="0"/>
              <w:spacing w:line="260" w:lineRule="exact"/>
              <w:ind w:leftChars="295" w:left="709" w:hanging="1"/>
              <w:jc w:val="both"/>
              <w:rPr>
                <w:sz w:val="22"/>
                <w:szCs w:val="22"/>
              </w:rPr>
            </w:pPr>
            <w:r w:rsidRPr="00B60BA3">
              <w:rPr>
                <w:sz w:val="22"/>
                <w:szCs w:val="22"/>
              </w:rPr>
              <w:t>Accreditation body</w:t>
            </w:r>
            <w:r w:rsidRPr="00B60BA3">
              <w:rPr>
                <w:sz w:val="22"/>
                <w:szCs w:val="22"/>
              </w:rPr>
              <w:t>：</w:t>
            </w:r>
            <w:r w:rsidR="005140D7" w:rsidRPr="00B60BA3">
              <w:rPr>
                <w:sz w:val="22"/>
                <w:szCs w:val="22"/>
              </w:rPr>
              <w:t xml:space="preserve">                                                          </w:t>
            </w:r>
          </w:p>
        </w:tc>
      </w:tr>
      <w:tr w:rsidR="00B60BA3" w:rsidRPr="00B60BA3" w:rsidTr="009F57C9">
        <w:trPr>
          <w:trHeight w:val="327"/>
        </w:trPr>
        <w:tc>
          <w:tcPr>
            <w:tcW w:w="335" w:type="pct"/>
            <w:shd w:val="clear" w:color="auto" w:fill="auto"/>
          </w:tcPr>
          <w:p w:rsidR="00647F7C" w:rsidRPr="00B60BA3" w:rsidRDefault="00647F7C" w:rsidP="00A718E9">
            <w:pPr>
              <w:tabs>
                <w:tab w:val="left" w:pos="540"/>
              </w:tabs>
              <w:adjustRightInd w:val="0"/>
              <w:spacing w:line="400" w:lineRule="exact"/>
              <w:rPr>
                <w:sz w:val="22"/>
                <w:szCs w:val="22"/>
              </w:rPr>
            </w:pPr>
          </w:p>
        </w:tc>
        <w:tc>
          <w:tcPr>
            <w:tcW w:w="4665" w:type="pct"/>
            <w:tcBorders>
              <w:bottom w:val="single" w:sz="4" w:space="0" w:color="auto"/>
            </w:tcBorders>
            <w:shd w:val="clear" w:color="auto" w:fill="auto"/>
          </w:tcPr>
          <w:p w:rsidR="00647F7C" w:rsidRPr="00B60BA3" w:rsidRDefault="00647F7C" w:rsidP="00A718E9">
            <w:pPr>
              <w:tabs>
                <w:tab w:val="left" w:pos="540"/>
              </w:tabs>
              <w:adjustRightInd w:val="0"/>
              <w:spacing w:line="400" w:lineRule="exact"/>
              <w:jc w:val="both"/>
              <w:rPr>
                <w:sz w:val="22"/>
                <w:szCs w:val="22"/>
              </w:rPr>
            </w:pPr>
          </w:p>
        </w:tc>
      </w:tr>
      <w:tr w:rsidR="00B60BA3" w:rsidRPr="00B60BA3" w:rsidTr="009F57C9">
        <w:tc>
          <w:tcPr>
            <w:tcW w:w="5000" w:type="pct"/>
            <w:gridSpan w:val="2"/>
            <w:shd w:val="clear" w:color="auto" w:fill="auto"/>
          </w:tcPr>
          <w:p w:rsidR="006D130D" w:rsidRPr="00B60BA3" w:rsidRDefault="00713F94" w:rsidP="00D23EF3">
            <w:pPr>
              <w:tabs>
                <w:tab w:val="left" w:pos="284"/>
              </w:tabs>
              <w:adjustRightInd w:val="0"/>
              <w:spacing w:line="280" w:lineRule="exact"/>
              <w:ind w:left="284" w:firstLineChars="189" w:firstLine="416"/>
              <w:jc w:val="both"/>
              <w:rPr>
                <w:sz w:val="22"/>
                <w:szCs w:val="22"/>
              </w:rPr>
            </w:pPr>
            <w:r w:rsidRPr="00B60BA3">
              <w:rPr>
                <w:sz w:val="22"/>
                <w:szCs w:val="22"/>
              </w:rPr>
              <w:t>認證期限</w:t>
            </w:r>
            <w:r w:rsidR="006D130D" w:rsidRPr="00B60BA3">
              <w:rPr>
                <w:rFonts w:hint="eastAsia"/>
                <w:sz w:val="22"/>
                <w:szCs w:val="22"/>
              </w:rPr>
              <w:t>(</w:t>
            </w:r>
            <w:r w:rsidR="006D130D" w:rsidRPr="00B60BA3">
              <w:rPr>
                <w:rFonts w:hint="eastAsia"/>
                <w:sz w:val="22"/>
                <w:szCs w:val="22"/>
              </w:rPr>
              <w:t>倘</w:t>
            </w:r>
            <w:r w:rsidRPr="00B60BA3">
              <w:rPr>
                <w:sz w:val="22"/>
                <w:szCs w:val="22"/>
              </w:rPr>
              <w:t>認證證書</w:t>
            </w:r>
            <w:r w:rsidR="006D130D" w:rsidRPr="00B60BA3">
              <w:rPr>
                <w:rFonts w:hint="eastAsia"/>
                <w:sz w:val="22"/>
                <w:szCs w:val="22"/>
              </w:rPr>
              <w:t>未記載有效期限</w:t>
            </w:r>
            <w:r w:rsidRPr="00B60BA3">
              <w:rPr>
                <w:sz w:val="22"/>
                <w:szCs w:val="22"/>
              </w:rPr>
              <w:t>，請</w:t>
            </w:r>
            <w:r w:rsidR="006D130D" w:rsidRPr="00B60BA3">
              <w:rPr>
                <w:rFonts w:hint="eastAsia"/>
                <w:sz w:val="22"/>
                <w:szCs w:val="22"/>
              </w:rPr>
              <w:t>提供</w:t>
            </w:r>
            <w:r w:rsidRPr="00B60BA3">
              <w:rPr>
                <w:sz w:val="22"/>
                <w:szCs w:val="22"/>
              </w:rPr>
              <w:t>由認證機構</w:t>
            </w:r>
            <w:r w:rsidR="006D130D" w:rsidRPr="00B60BA3">
              <w:rPr>
                <w:rFonts w:hint="eastAsia"/>
                <w:sz w:val="22"/>
                <w:szCs w:val="22"/>
              </w:rPr>
              <w:t>出具之說明</w:t>
            </w:r>
            <w:r w:rsidRPr="00B60BA3">
              <w:rPr>
                <w:sz w:val="22"/>
                <w:szCs w:val="22"/>
              </w:rPr>
              <w:t>文件</w:t>
            </w:r>
            <w:r w:rsidR="006D130D" w:rsidRPr="00B60BA3">
              <w:rPr>
                <w:rFonts w:hint="eastAsia"/>
                <w:sz w:val="22"/>
                <w:szCs w:val="22"/>
              </w:rPr>
              <w:t>)</w:t>
            </w:r>
            <w:r w:rsidR="00AF1AEB" w:rsidRPr="00B60BA3">
              <w:rPr>
                <w:rFonts w:hint="eastAsia"/>
                <w:sz w:val="22"/>
                <w:szCs w:val="22"/>
              </w:rPr>
              <w:t>：</w:t>
            </w:r>
          </w:p>
          <w:p w:rsidR="00AF1AEB" w:rsidRPr="00B60BA3" w:rsidRDefault="006D130D" w:rsidP="00D23EF3">
            <w:pPr>
              <w:tabs>
                <w:tab w:val="left" w:pos="709"/>
              </w:tabs>
              <w:adjustRightInd w:val="0"/>
              <w:spacing w:line="260" w:lineRule="exact"/>
              <w:ind w:leftChars="295" w:left="709" w:hanging="1"/>
              <w:jc w:val="both"/>
              <w:rPr>
                <w:sz w:val="22"/>
                <w:szCs w:val="22"/>
              </w:rPr>
            </w:pPr>
            <w:r w:rsidRPr="00B60BA3">
              <w:rPr>
                <w:sz w:val="22"/>
                <w:szCs w:val="22"/>
              </w:rPr>
              <w:t xml:space="preserve">Expiry date of accreditation </w:t>
            </w:r>
            <w:r w:rsidR="00AF1AEB" w:rsidRPr="00B60BA3">
              <w:rPr>
                <w:rFonts w:hint="eastAsia"/>
                <w:sz w:val="22"/>
                <w:szCs w:val="22"/>
              </w:rPr>
              <w:t>(i</w:t>
            </w:r>
            <w:r w:rsidRPr="00B60BA3">
              <w:rPr>
                <w:sz w:val="22"/>
                <w:szCs w:val="22"/>
              </w:rPr>
              <w:t>f there is no expiration on the accreditation certificate,</w:t>
            </w:r>
            <w:r w:rsidR="00AF1AEB" w:rsidRPr="00B60BA3">
              <w:rPr>
                <w:rFonts w:hint="eastAsia"/>
                <w:sz w:val="22"/>
                <w:szCs w:val="22"/>
              </w:rPr>
              <w:t xml:space="preserve"> p</w:t>
            </w:r>
            <w:r w:rsidR="00AF1AEB" w:rsidRPr="00B60BA3">
              <w:rPr>
                <w:sz w:val="22"/>
                <w:szCs w:val="22"/>
              </w:rPr>
              <w:t xml:space="preserve">lease provide the </w:t>
            </w:r>
            <w:r w:rsidR="00AF1AEB" w:rsidRPr="00B60BA3">
              <w:rPr>
                <w:rFonts w:hint="eastAsia"/>
                <w:sz w:val="22"/>
                <w:szCs w:val="22"/>
              </w:rPr>
              <w:t>e</w:t>
            </w:r>
            <w:r w:rsidR="00AF1AEB" w:rsidRPr="00B60BA3">
              <w:rPr>
                <w:sz w:val="22"/>
                <w:szCs w:val="22"/>
              </w:rPr>
              <w:t>xplanatory documents submi</w:t>
            </w:r>
            <w:r w:rsidR="0078314F" w:rsidRPr="00B60BA3">
              <w:rPr>
                <w:rFonts w:hint="eastAsia"/>
                <w:sz w:val="22"/>
                <w:szCs w:val="22"/>
              </w:rPr>
              <w:t>t</w:t>
            </w:r>
            <w:r w:rsidR="0078314F" w:rsidRPr="00B60BA3">
              <w:rPr>
                <w:sz w:val="22"/>
                <w:szCs w:val="22"/>
              </w:rPr>
              <w:t xml:space="preserve">ted </w:t>
            </w:r>
            <w:r w:rsidR="00AF1AEB" w:rsidRPr="00B60BA3">
              <w:rPr>
                <w:sz w:val="22"/>
                <w:szCs w:val="22"/>
              </w:rPr>
              <w:t>by the accreditation body</w:t>
            </w:r>
            <w:r w:rsidR="00AF1AEB" w:rsidRPr="00B60BA3">
              <w:rPr>
                <w:rFonts w:hint="eastAsia"/>
                <w:sz w:val="22"/>
                <w:szCs w:val="22"/>
              </w:rPr>
              <w:t>):</w:t>
            </w:r>
          </w:p>
        </w:tc>
      </w:tr>
      <w:tr w:rsidR="00B60BA3" w:rsidRPr="00B60BA3" w:rsidTr="009F57C9">
        <w:trPr>
          <w:trHeight w:val="227"/>
        </w:trPr>
        <w:tc>
          <w:tcPr>
            <w:tcW w:w="335" w:type="pct"/>
            <w:shd w:val="clear" w:color="auto" w:fill="auto"/>
          </w:tcPr>
          <w:p w:rsidR="00647F7C" w:rsidRPr="00B60BA3" w:rsidRDefault="00647F7C" w:rsidP="00A718E9">
            <w:pPr>
              <w:tabs>
                <w:tab w:val="left" w:pos="540"/>
              </w:tabs>
              <w:adjustRightInd w:val="0"/>
              <w:spacing w:line="400" w:lineRule="exact"/>
              <w:rPr>
                <w:sz w:val="22"/>
                <w:szCs w:val="22"/>
              </w:rPr>
            </w:pPr>
          </w:p>
        </w:tc>
        <w:tc>
          <w:tcPr>
            <w:tcW w:w="4665" w:type="pct"/>
            <w:tcBorders>
              <w:bottom w:val="single" w:sz="4" w:space="0" w:color="auto"/>
            </w:tcBorders>
            <w:shd w:val="clear" w:color="auto" w:fill="auto"/>
          </w:tcPr>
          <w:p w:rsidR="00647F7C" w:rsidRPr="00B60BA3" w:rsidRDefault="00647F7C" w:rsidP="008B1FF3">
            <w:pPr>
              <w:tabs>
                <w:tab w:val="left" w:pos="540"/>
              </w:tabs>
              <w:adjustRightInd w:val="0"/>
              <w:spacing w:line="280" w:lineRule="exact"/>
              <w:jc w:val="both"/>
              <w:rPr>
                <w:sz w:val="22"/>
                <w:szCs w:val="22"/>
              </w:rPr>
            </w:pPr>
          </w:p>
        </w:tc>
      </w:tr>
      <w:tr w:rsidR="00B60BA3" w:rsidRPr="00B60BA3" w:rsidTr="009F57C9">
        <w:trPr>
          <w:trHeight w:val="1910"/>
        </w:trPr>
        <w:tc>
          <w:tcPr>
            <w:tcW w:w="5000" w:type="pct"/>
            <w:gridSpan w:val="2"/>
            <w:shd w:val="clear" w:color="auto" w:fill="auto"/>
          </w:tcPr>
          <w:p w:rsidR="00B64E28" w:rsidRPr="00B60BA3" w:rsidRDefault="00D11472" w:rsidP="00D23EF3">
            <w:pPr>
              <w:tabs>
                <w:tab w:val="left" w:pos="284"/>
              </w:tabs>
              <w:adjustRightInd w:val="0"/>
              <w:spacing w:line="280" w:lineRule="exact"/>
              <w:jc w:val="both"/>
              <w:rPr>
                <w:sz w:val="22"/>
                <w:szCs w:val="22"/>
              </w:rPr>
            </w:pPr>
            <w:sdt>
              <w:sdtPr>
                <w:rPr>
                  <w:rFonts w:hint="eastAsia"/>
                  <w:sz w:val="22"/>
                  <w:szCs w:val="22"/>
                </w:rPr>
                <w:id w:val="273224629"/>
                <w14:checkbox>
                  <w14:checked w14:val="0"/>
                  <w14:checkedState w14:val="2612" w14:font="MS Gothic"/>
                  <w14:uncheckedState w14:val="2610" w14:font="MS Gothic"/>
                </w14:checkbox>
              </w:sdtPr>
              <w:sdtEndPr/>
              <w:sdtContent>
                <w:r w:rsidR="00D23EF3" w:rsidRPr="00B60BA3">
                  <w:rPr>
                    <w:rFonts w:ascii="MS Gothic" w:eastAsia="MS Gothic" w:hAnsi="MS Gothic" w:hint="eastAsia"/>
                    <w:sz w:val="22"/>
                    <w:szCs w:val="22"/>
                  </w:rPr>
                  <w:t>☐</w:t>
                </w:r>
              </w:sdtContent>
            </w:sdt>
            <w:r w:rsidR="00D23EF3" w:rsidRPr="00B60BA3">
              <w:rPr>
                <w:rFonts w:hint="eastAsia"/>
                <w:sz w:val="22"/>
                <w:szCs w:val="22"/>
              </w:rPr>
              <w:t xml:space="preserve"> </w:t>
            </w:r>
            <w:r w:rsidR="0004475F" w:rsidRPr="00B60BA3">
              <w:rPr>
                <w:rFonts w:hint="eastAsia"/>
                <w:sz w:val="22"/>
                <w:szCs w:val="22"/>
              </w:rPr>
              <w:t>4.</w:t>
            </w:r>
            <w:r w:rsidR="00195260" w:rsidRPr="00B60BA3">
              <w:rPr>
                <w:rFonts w:hint="eastAsia"/>
                <w:sz w:val="22"/>
                <w:szCs w:val="22"/>
              </w:rPr>
              <w:t>4</w:t>
            </w:r>
            <w:r w:rsidR="00647F7C" w:rsidRPr="00B60BA3">
              <w:rPr>
                <w:rFonts w:hint="eastAsia"/>
                <w:sz w:val="22"/>
                <w:szCs w:val="22"/>
              </w:rPr>
              <w:t>申</w:t>
            </w:r>
            <w:r w:rsidR="00713F94" w:rsidRPr="00B60BA3">
              <w:rPr>
                <w:sz w:val="22"/>
                <w:szCs w:val="22"/>
              </w:rPr>
              <w:t>請者核發之</w:t>
            </w:r>
            <w:r w:rsidR="00713F94" w:rsidRPr="00B60BA3">
              <w:rPr>
                <w:sz w:val="22"/>
                <w:szCs w:val="22"/>
              </w:rPr>
              <w:t>ISO 9001</w:t>
            </w:r>
            <w:r w:rsidR="00713F94" w:rsidRPr="00B60BA3">
              <w:rPr>
                <w:sz w:val="22"/>
                <w:szCs w:val="22"/>
              </w:rPr>
              <w:t>證書原文</w:t>
            </w:r>
            <w:r w:rsidR="009102CD" w:rsidRPr="00B60BA3">
              <w:rPr>
                <w:sz w:val="22"/>
                <w:szCs w:val="22"/>
              </w:rPr>
              <w:t>版樣本</w:t>
            </w:r>
            <w:r w:rsidR="00713F94" w:rsidRPr="00B60BA3">
              <w:rPr>
                <w:sz w:val="22"/>
                <w:szCs w:val="22"/>
              </w:rPr>
              <w:t>及英文</w:t>
            </w:r>
            <w:r w:rsidR="009102CD" w:rsidRPr="00B60BA3">
              <w:rPr>
                <w:sz w:val="22"/>
                <w:szCs w:val="22"/>
              </w:rPr>
              <w:t>版</w:t>
            </w:r>
            <w:r w:rsidR="00713F94" w:rsidRPr="00B60BA3">
              <w:rPr>
                <w:sz w:val="22"/>
                <w:szCs w:val="22"/>
              </w:rPr>
              <w:t>樣本</w:t>
            </w:r>
          </w:p>
          <w:p w:rsidR="00647F7C" w:rsidRPr="00B60BA3" w:rsidRDefault="00647F7C" w:rsidP="00D23EF3">
            <w:pPr>
              <w:tabs>
                <w:tab w:val="left" w:pos="709"/>
              </w:tabs>
              <w:adjustRightInd w:val="0"/>
              <w:spacing w:line="260" w:lineRule="exact"/>
              <w:ind w:leftChars="295" w:left="709" w:hanging="1"/>
              <w:jc w:val="both"/>
              <w:rPr>
                <w:sz w:val="22"/>
                <w:szCs w:val="22"/>
              </w:rPr>
            </w:pPr>
            <w:r w:rsidRPr="00B60BA3">
              <w:rPr>
                <w:sz w:val="22"/>
                <w:szCs w:val="22"/>
              </w:rPr>
              <w:t>A sample of issued ISO 9001 certificate with bilanguages of the applicant’s language version and English version</w:t>
            </w:r>
            <w:r w:rsidR="00BA52AB" w:rsidRPr="00B60BA3">
              <w:rPr>
                <w:rFonts w:hint="eastAsia"/>
                <w:sz w:val="22"/>
                <w:szCs w:val="22"/>
              </w:rPr>
              <w:t>.</w:t>
            </w:r>
          </w:p>
          <w:p w:rsidR="00A718E9" w:rsidRPr="00B60BA3" w:rsidRDefault="00A718E9" w:rsidP="00D23EF3">
            <w:pPr>
              <w:tabs>
                <w:tab w:val="left" w:pos="1134"/>
              </w:tabs>
              <w:adjustRightInd w:val="0"/>
              <w:spacing w:line="280" w:lineRule="exact"/>
              <w:ind w:leftChars="295" w:left="1134" w:hangingChars="213" w:hanging="426"/>
              <w:jc w:val="both"/>
              <w:rPr>
                <w:i/>
                <w:sz w:val="20"/>
              </w:rPr>
            </w:pPr>
            <w:r w:rsidRPr="00B60BA3">
              <w:rPr>
                <w:rFonts w:hint="eastAsia"/>
                <w:i/>
                <w:sz w:val="20"/>
              </w:rPr>
              <w:t>註：經本局認可後，</w:t>
            </w:r>
            <w:r w:rsidR="00CC6EF7" w:rsidRPr="00B60BA3">
              <w:rPr>
                <w:rFonts w:hint="eastAsia"/>
                <w:i/>
                <w:sz w:val="20"/>
              </w:rPr>
              <w:t>當</w:t>
            </w:r>
            <w:r w:rsidRPr="00B60BA3">
              <w:rPr>
                <w:rFonts w:hint="eastAsia"/>
                <w:i/>
                <w:sz w:val="20"/>
              </w:rPr>
              <w:t>所核發之</w:t>
            </w:r>
            <w:r w:rsidR="00483FE6" w:rsidRPr="00B60BA3">
              <w:rPr>
                <w:rFonts w:hint="eastAsia"/>
                <w:i/>
                <w:sz w:val="20"/>
              </w:rPr>
              <w:t>I</w:t>
            </w:r>
            <w:r w:rsidRPr="00B60BA3">
              <w:rPr>
                <w:rFonts w:hint="eastAsia"/>
                <w:i/>
                <w:sz w:val="20"/>
              </w:rPr>
              <w:t>SO 9001</w:t>
            </w:r>
            <w:r w:rsidRPr="00B60BA3">
              <w:rPr>
                <w:rFonts w:hint="eastAsia"/>
                <w:i/>
                <w:sz w:val="20"/>
              </w:rPr>
              <w:t>證書樣本有</w:t>
            </w:r>
            <w:r w:rsidR="00CC6EF7" w:rsidRPr="00B60BA3">
              <w:rPr>
                <w:rFonts w:hint="eastAsia"/>
                <w:i/>
                <w:sz w:val="20"/>
              </w:rPr>
              <w:t>任何</w:t>
            </w:r>
            <w:r w:rsidRPr="00B60BA3">
              <w:rPr>
                <w:rFonts w:hint="eastAsia"/>
                <w:i/>
                <w:sz w:val="20"/>
              </w:rPr>
              <w:t>異動</w:t>
            </w:r>
            <w:r w:rsidR="00CC6EF7" w:rsidRPr="00B60BA3">
              <w:rPr>
                <w:rFonts w:hint="eastAsia"/>
                <w:i/>
                <w:sz w:val="20"/>
              </w:rPr>
              <w:t>時</w:t>
            </w:r>
            <w:r w:rsidR="00CC6EF7" w:rsidRPr="00B60BA3">
              <w:rPr>
                <w:rFonts w:hint="eastAsia"/>
                <w:i/>
                <w:sz w:val="20"/>
              </w:rPr>
              <w:t>(</w:t>
            </w:r>
            <w:r w:rsidR="00AB12A3" w:rsidRPr="00B60BA3">
              <w:rPr>
                <w:rFonts w:hint="eastAsia"/>
                <w:i/>
                <w:sz w:val="20"/>
              </w:rPr>
              <w:t>如格式、標記、圖形、簽署人</w:t>
            </w:r>
            <w:r w:rsidR="00CC6EF7" w:rsidRPr="00B60BA3">
              <w:rPr>
                <w:rFonts w:hint="eastAsia"/>
                <w:i/>
                <w:sz w:val="20"/>
              </w:rPr>
              <w:t>等</w:t>
            </w:r>
            <w:r w:rsidR="00CC6EF7" w:rsidRPr="00B60BA3">
              <w:rPr>
                <w:rFonts w:hint="eastAsia"/>
                <w:i/>
                <w:sz w:val="20"/>
              </w:rPr>
              <w:t>)</w:t>
            </w:r>
            <w:r w:rsidR="00CC6EF7" w:rsidRPr="00B60BA3">
              <w:rPr>
                <w:rFonts w:hint="eastAsia"/>
                <w:i/>
                <w:sz w:val="20"/>
              </w:rPr>
              <w:t>，貴機構</w:t>
            </w:r>
            <w:r w:rsidRPr="00B60BA3">
              <w:rPr>
                <w:rFonts w:hint="eastAsia"/>
                <w:i/>
                <w:sz w:val="20"/>
              </w:rPr>
              <w:t>應</w:t>
            </w:r>
            <w:r w:rsidR="00CC6EF7" w:rsidRPr="00B60BA3">
              <w:rPr>
                <w:rFonts w:hint="eastAsia"/>
                <w:i/>
                <w:sz w:val="20"/>
              </w:rPr>
              <w:t>及時</w:t>
            </w:r>
            <w:r w:rsidRPr="00B60BA3">
              <w:rPr>
                <w:rFonts w:hint="eastAsia"/>
                <w:i/>
                <w:sz w:val="20"/>
              </w:rPr>
              <w:t>通知本局</w:t>
            </w:r>
            <w:r w:rsidR="00CC6EF7" w:rsidRPr="00B60BA3">
              <w:rPr>
                <w:rFonts w:hint="eastAsia"/>
                <w:i/>
                <w:sz w:val="20"/>
              </w:rPr>
              <w:t>，以避免未報備的證書有效性受質疑。</w:t>
            </w:r>
          </w:p>
          <w:p w:rsidR="00C05FBA" w:rsidRPr="00B60BA3" w:rsidRDefault="00483FE6" w:rsidP="00D23EF3">
            <w:pPr>
              <w:tabs>
                <w:tab w:val="left" w:pos="1276"/>
              </w:tabs>
              <w:adjustRightInd w:val="0"/>
              <w:spacing w:line="280" w:lineRule="exact"/>
              <w:ind w:leftChars="296" w:left="1276" w:hangingChars="283" w:hanging="566"/>
              <w:jc w:val="both"/>
              <w:rPr>
                <w:i/>
                <w:sz w:val="20"/>
              </w:rPr>
            </w:pPr>
            <w:r w:rsidRPr="00B60BA3">
              <w:rPr>
                <w:i/>
                <w:sz w:val="20"/>
              </w:rPr>
              <w:t>N</w:t>
            </w:r>
            <w:r w:rsidRPr="00B60BA3">
              <w:rPr>
                <w:rFonts w:hint="eastAsia"/>
                <w:i/>
                <w:sz w:val="20"/>
              </w:rPr>
              <w:t>ote</w:t>
            </w:r>
            <w:r w:rsidR="00FB50A3" w:rsidRPr="00B60BA3">
              <w:rPr>
                <w:rFonts w:hint="eastAsia"/>
                <w:i/>
                <w:sz w:val="20"/>
              </w:rPr>
              <w:t>：</w:t>
            </w:r>
            <w:r w:rsidR="00E72451" w:rsidRPr="00B60BA3">
              <w:rPr>
                <w:i/>
                <w:sz w:val="20"/>
              </w:rPr>
              <w:t xml:space="preserve">After </w:t>
            </w:r>
            <w:r w:rsidR="00E72451" w:rsidRPr="00B60BA3">
              <w:rPr>
                <w:rFonts w:hint="eastAsia"/>
                <w:i/>
                <w:sz w:val="20"/>
              </w:rPr>
              <w:t xml:space="preserve">being </w:t>
            </w:r>
            <w:r w:rsidR="00E72451" w:rsidRPr="00B60BA3">
              <w:rPr>
                <w:i/>
                <w:sz w:val="20"/>
              </w:rPr>
              <w:t xml:space="preserve">recognized by BSMI, you should notify BSMI in time </w:t>
            </w:r>
            <w:r w:rsidR="00E72451" w:rsidRPr="00B60BA3">
              <w:rPr>
                <w:rFonts w:hint="eastAsia"/>
                <w:i/>
                <w:sz w:val="20"/>
              </w:rPr>
              <w:t>when</w:t>
            </w:r>
            <w:r w:rsidR="00E72451" w:rsidRPr="00B60BA3">
              <w:rPr>
                <w:i/>
                <w:sz w:val="20"/>
              </w:rPr>
              <w:t xml:space="preserve"> there</w:t>
            </w:r>
            <w:r w:rsidR="00E72451" w:rsidRPr="00B60BA3">
              <w:rPr>
                <w:rFonts w:hint="eastAsia"/>
                <w:i/>
                <w:sz w:val="20"/>
              </w:rPr>
              <w:t xml:space="preserve"> is</w:t>
            </w:r>
            <w:r w:rsidR="00E72451" w:rsidRPr="00B60BA3">
              <w:rPr>
                <w:i/>
                <w:sz w:val="20"/>
              </w:rPr>
              <w:t xml:space="preserve"> any </w:t>
            </w:r>
            <w:r w:rsidR="00E72451" w:rsidRPr="00B60BA3">
              <w:rPr>
                <w:rFonts w:hint="eastAsia"/>
                <w:i/>
                <w:sz w:val="20"/>
              </w:rPr>
              <w:t>change in</w:t>
            </w:r>
            <w:r w:rsidR="00E72451" w:rsidRPr="00B60BA3">
              <w:rPr>
                <w:i/>
                <w:sz w:val="20"/>
              </w:rPr>
              <w:t xml:space="preserve"> the ISO 9001 certificate sample (such as format, marking, graphics, signatory, etc.) to avoid</w:t>
            </w:r>
            <w:r w:rsidR="00E72451" w:rsidRPr="00B60BA3">
              <w:rPr>
                <w:rFonts w:hint="eastAsia"/>
                <w:i/>
                <w:sz w:val="20"/>
              </w:rPr>
              <w:t xml:space="preserve"> </w:t>
            </w:r>
            <w:r w:rsidR="00E72451" w:rsidRPr="00B60BA3">
              <w:rPr>
                <w:i/>
                <w:sz w:val="20"/>
              </w:rPr>
              <w:t>the validity of the unfiled certificate being questioned</w:t>
            </w:r>
            <w:r w:rsidR="00E72451" w:rsidRPr="00B60BA3">
              <w:rPr>
                <w:rFonts w:hint="eastAsia"/>
                <w:i/>
                <w:sz w:val="20"/>
              </w:rPr>
              <w:t>.</w:t>
            </w:r>
          </w:p>
        </w:tc>
      </w:tr>
    </w:tbl>
    <w:p w:rsidR="00937C54" w:rsidRPr="00B60BA3" w:rsidRDefault="00937C54" w:rsidP="008B1FF3">
      <w:pPr>
        <w:tabs>
          <w:tab w:val="left" w:pos="540"/>
        </w:tabs>
        <w:adjustRightInd w:val="0"/>
        <w:snapToGrid w:val="0"/>
        <w:spacing w:beforeLines="50" w:before="180" w:line="280" w:lineRule="exact"/>
        <w:rPr>
          <w:rFonts w:cs="Arial"/>
          <w:b/>
          <w:szCs w:val="24"/>
        </w:rPr>
      </w:pPr>
      <w:r w:rsidRPr="00B60BA3">
        <w:rPr>
          <w:rFonts w:cs="Arial"/>
          <w:b/>
          <w:szCs w:val="24"/>
        </w:rPr>
        <w:t>5.</w:t>
      </w:r>
      <w:r w:rsidRPr="00B60BA3">
        <w:rPr>
          <w:rFonts w:cs="Arial"/>
          <w:b/>
          <w:szCs w:val="24"/>
        </w:rPr>
        <w:t>其他應檢附文件</w:t>
      </w:r>
      <w:r w:rsidR="00764AA7" w:rsidRPr="00B60BA3">
        <w:rPr>
          <w:rFonts w:cs="Arial" w:hint="eastAsia"/>
          <w:b/>
          <w:szCs w:val="24"/>
        </w:rPr>
        <w:t>(</w:t>
      </w:r>
      <w:r w:rsidR="00764AA7" w:rsidRPr="00B60BA3">
        <w:rPr>
          <w:rFonts w:cs="Arial"/>
          <w:b/>
          <w:szCs w:val="24"/>
        </w:rPr>
        <w:t>請勾選</w:t>
      </w:r>
      <w:r w:rsidR="00764AA7" w:rsidRPr="00B60BA3">
        <w:rPr>
          <w:rFonts w:cs="Arial" w:hint="eastAsia"/>
          <w:b/>
          <w:szCs w:val="24"/>
        </w:rPr>
        <w:t>)</w:t>
      </w:r>
      <w:r w:rsidR="00764AA7" w:rsidRPr="00B60BA3">
        <w:rPr>
          <w:rFonts w:cs="Arial" w:hint="eastAsia"/>
          <w:b/>
          <w:szCs w:val="24"/>
        </w:rPr>
        <w:t>：</w:t>
      </w:r>
    </w:p>
    <w:p w:rsidR="00937C54" w:rsidRPr="00B60BA3" w:rsidRDefault="00937C54" w:rsidP="00F33D18">
      <w:pPr>
        <w:tabs>
          <w:tab w:val="left" w:pos="60"/>
        </w:tabs>
        <w:adjustRightInd w:val="0"/>
        <w:snapToGrid w:val="0"/>
        <w:spacing w:line="280" w:lineRule="exact"/>
        <w:rPr>
          <w:b/>
          <w:szCs w:val="24"/>
        </w:rPr>
      </w:pPr>
      <w:r w:rsidRPr="00B60BA3">
        <w:rPr>
          <w:b/>
          <w:szCs w:val="24"/>
        </w:rPr>
        <w:tab/>
      </w:r>
      <w:r w:rsidR="00F33D18" w:rsidRPr="00B60BA3">
        <w:rPr>
          <w:rFonts w:hint="eastAsia"/>
          <w:b/>
          <w:szCs w:val="24"/>
        </w:rPr>
        <w:t xml:space="preserve"> </w:t>
      </w:r>
      <w:r w:rsidRPr="00B60BA3">
        <w:rPr>
          <w:b/>
          <w:szCs w:val="24"/>
        </w:rPr>
        <w:t>Designated related information</w:t>
      </w:r>
      <w:r w:rsidR="00764AA7" w:rsidRPr="00B60BA3">
        <w:rPr>
          <w:rFonts w:cs="Arial"/>
          <w:b/>
          <w:szCs w:val="24"/>
        </w:rPr>
        <w:t xml:space="preserve"> (</w:t>
      </w:r>
      <w:r w:rsidR="00764AA7" w:rsidRPr="00B60BA3">
        <w:rPr>
          <w:rFonts w:cs="Arial" w:hint="eastAsia"/>
          <w:b/>
          <w:szCs w:val="24"/>
        </w:rPr>
        <w:t>p</w:t>
      </w:r>
      <w:r w:rsidR="00764AA7" w:rsidRPr="00B60BA3">
        <w:rPr>
          <w:rFonts w:cs="Arial"/>
          <w:b/>
          <w:szCs w:val="24"/>
        </w:rPr>
        <w:t xml:space="preserve">lease check </w:t>
      </w:r>
      <w:r w:rsidR="00764AA7" w:rsidRPr="00B60BA3">
        <w:rPr>
          <w:rFonts w:cs="Arial" w:hint="eastAsia"/>
          <w:b/>
          <w:szCs w:val="24"/>
        </w:rPr>
        <w:t xml:space="preserve">and click on those </w:t>
      </w:r>
      <w:r w:rsidR="00764AA7" w:rsidRPr="00B60BA3">
        <w:rPr>
          <w:rFonts w:cs="Arial"/>
          <w:b/>
          <w:szCs w:val="24"/>
        </w:rPr>
        <w:t>appropriate box</w:t>
      </w:r>
      <w:r w:rsidR="00764AA7" w:rsidRPr="00B60BA3">
        <w:rPr>
          <w:rFonts w:cs="Arial" w:hint="eastAsia"/>
          <w:b/>
          <w:szCs w:val="24"/>
        </w:rPr>
        <w:t>es</w:t>
      </w:r>
      <w:r w:rsidR="00764AA7" w:rsidRPr="00B60BA3">
        <w:rPr>
          <w:rFonts w:cs="Arial"/>
          <w:b/>
          <w:szCs w:val="24"/>
        </w:rPr>
        <w:t>)</w:t>
      </w:r>
      <w:r w:rsidRPr="00B60BA3">
        <w:rPr>
          <w:b/>
          <w:szCs w:val="24"/>
        </w:rPr>
        <w:t xml:space="preserve">: </w:t>
      </w:r>
    </w:p>
    <w:tbl>
      <w:tblPr>
        <w:tblW w:w="5000" w:type="pct"/>
        <w:tblLook w:val="04A0" w:firstRow="1" w:lastRow="0" w:firstColumn="1" w:lastColumn="0" w:noHBand="0" w:noVBand="1"/>
      </w:tblPr>
      <w:tblGrid>
        <w:gridCol w:w="9854"/>
      </w:tblGrid>
      <w:tr w:rsidR="00B60BA3" w:rsidRPr="00B60BA3" w:rsidTr="009F57C9">
        <w:trPr>
          <w:trHeight w:val="786"/>
        </w:trPr>
        <w:tc>
          <w:tcPr>
            <w:tcW w:w="5000" w:type="pct"/>
            <w:shd w:val="clear" w:color="auto" w:fill="auto"/>
          </w:tcPr>
          <w:p w:rsidR="00F33D18" w:rsidRPr="00B60BA3" w:rsidRDefault="00D11472" w:rsidP="00D23EF3">
            <w:pPr>
              <w:tabs>
                <w:tab w:val="left" w:pos="284"/>
              </w:tabs>
              <w:adjustRightInd w:val="0"/>
              <w:spacing w:line="280" w:lineRule="exact"/>
              <w:jc w:val="both"/>
              <w:rPr>
                <w:sz w:val="22"/>
                <w:szCs w:val="22"/>
              </w:rPr>
            </w:pPr>
            <w:sdt>
              <w:sdtPr>
                <w:rPr>
                  <w:rFonts w:hint="eastAsia"/>
                  <w:sz w:val="22"/>
                  <w:szCs w:val="22"/>
                </w:rPr>
                <w:id w:val="384219687"/>
                <w14:checkbox>
                  <w14:checked w14:val="0"/>
                  <w14:checkedState w14:val="2612" w14:font="MS Gothic"/>
                  <w14:uncheckedState w14:val="2610" w14:font="MS Gothic"/>
                </w14:checkbox>
              </w:sdtPr>
              <w:sdtEndPr/>
              <w:sdtContent>
                <w:r w:rsidR="00D23EF3" w:rsidRPr="00B60BA3">
                  <w:rPr>
                    <w:rFonts w:ascii="MS Gothic" w:eastAsia="MS Gothic" w:hAnsi="MS Gothic" w:hint="eastAsia"/>
                    <w:sz w:val="22"/>
                    <w:szCs w:val="22"/>
                  </w:rPr>
                  <w:t>☐</w:t>
                </w:r>
              </w:sdtContent>
            </w:sdt>
            <w:r w:rsidR="00D23EF3" w:rsidRPr="00B60BA3">
              <w:rPr>
                <w:rFonts w:hint="eastAsia"/>
                <w:sz w:val="22"/>
                <w:szCs w:val="22"/>
              </w:rPr>
              <w:t xml:space="preserve"> </w:t>
            </w:r>
            <w:r w:rsidR="00CC4BC5" w:rsidRPr="00B60BA3">
              <w:rPr>
                <w:rFonts w:hint="eastAsia"/>
                <w:sz w:val="22"/>
                <w:szCs w:val="22"/>
              </w:rPr>
              <w:t xml:space="preserve">5.1 </w:t>
            </w:r>
            <w:r w:rsidR="00F33D18" w:rsidRPr="00B60BA3">
              <w:rPr>
                <w:sz w:val="22"/>
                <w:szCs w:val="22"/>
              </w:rPr>
              <w:t>申請者公司簡介</w:t>
            </w:r>
            <w:r w:rsidR="00F33D18" w:rsidRPr="00B60BA3">
              <w:rPr>
                <w:sz w:val="22"/>
                <w:szCs w:val="22"/>
              </w:rPr>
              <w:t>(</w:t>
            </w:r>
            <w:r w:rsidR="00F33D18" w:rsidRPr="00B60BA3">
              <w:rPr>
                <w:sz w:val="22"/>
                <w:szCs w:val="22"/>
              </w:rPr>
              <w:t>含位置圖</w:t>
            </w:r>
            <w:r w:rsidR="00F33D18" w:rsidRPr="00B60BA3">
              <w:rPr>
                <w:sz w:val="22"/>
                <w:szCs w:val="22"/>
              </w:rPr>
              <w:t>)</w:t>
            </w:r>
            <w:r w:rsidR="00F33D18" w:rsidRPr="00B60BA3">
              <w:rPr>
                <w:sz w:val="22"/>
                <w:szCs w:val="22"/>
              </w:rPr>
              <w:t>、年報</w:t>
            </w:r>
            <w:r w:rsidR="00195260" w:rsidRPr="00B60BA3">
              <w:rPr>
                <w:rFonts w:hint="eastAsia"/>
                <w:sz w:val="22"/>
                <w:szCs w:val="22"/>
              </w:rPr>
              <w:t>及</w:t>
            </w:r>
            <w:r w:rsidR="002968DF" w:rsidRPr="00B60BA3">
              <w:rPr>
                <w:rFonts w:hint="eastAsia"/>
                <w:sz w:val="22"/>
                <w:szCs w:val="22"/>
              </w:rPr>
              <w:t>稽核</w:t>
            </w:r>
            <w:r w:rsidR="00F33D18" w:rsidRPr="00B60BA3">
              <w:rPr>
                <w:sz w:val="22"/>
                <w:szCs w:val="22"/>
              </w:rPr>
              <w:t>業務說明</w:t>
            </w:r>
          </w:p>
          <w:p w:rsidR="00F33D18" w:rsidRPr="00B60BA3" w:rsidRDefault="00F33D18" w:rsidP="00D23EF3">
            <w:pPr>
              <w:tabs>
                <w:tab w:val="left" w:pos="709"/>
              </w:tabs>
              <w:adjustRightInd w:val="0"/>
              <w:spacing w:line="260" w:lineRule="exact"/>
              <w:ind w:leftChars="295" w:left="709" w:hanging="1"/>
              <w:jc w:val="both"/>
              <w:rPr>
                <w:sz w:val="22"/>
                <w:szCs w:val="22"/>
              </w:rPr>
            </w:pPr>
            <w:r w:rsidRPr="00B60BA3">
              <w:rPr>
                <w:sz w:val="22"/>
                <w:szCs w:val="22"/>
              </w:rPr>
              <w:t>A brochure of the applicant</w:t>
            </w:r>
            <w:r w:rsidR="00CA3440" w:rsidRPr="00B60BA3">
              <w:rPr>
                <w:rFonts w:hint="eastAsia"/>
                <w:sz w:val="22"/>
                <w:szCs w:val="22"/>
              </w:rPr>
              <w:t xml:space="preserve"> </w:t>
            </w:r>
            <w:r w:rsidRPr="00B60BA3">
              <w:rPr>
                <w:sz w:val="22"/>
                <w:szCs w:val="22"/>
              </w:rPr>
              <w:t xml:space="preserve">(include site location map), </w:t>
            </w:r>
            <w:r w:rsidR="00CA3440" w:rsidRPr="00B60BA3">
              <w:rPr>
                <w:rFonts w:hint="eastAsia"/>
                <w:sz w:val="22"/>
                <w:szCs w:val="22"/>
              </w:rPr>
              <w:t>a</w:t>
            </w:r>
            <w:r w:rsidRPr="00B60BA3">
              <w:rPr>
                <w:sz w:val="22"/>
                <w:szCs w:val="22"/>
              </w:rPr>
              <w:t>nnual report and/or explanation of audit business</w:t>
            </w:r>
          </w:p>
        </w:tc>
      </w:tr>
      <w:tr w:rsidR="00B60BA3" w:rsidRPr="00B60BA3" w:rsidTr="00076DDE">
        <w:trPr>
          <w:trHeight w:val="864"/>
        </w:trPr>
        <w:tc>
          <w:tcPr>
            <w:tcW w:w="5000" w:type="pct"/>
            <w:shd w:val="clear" w:color="auto" w:fill="auto"/>
          </w:tcPr>
          <w:p w:rsidR="00F33D18" w:rsidRPr="00B60BA3" w:rsidRDefault="00D11472" w:rsidP="00D23EF3">
            <w:pPr>
              <w:tabs>
                <w:tab w:val="left" w:pos="284"/>
              </w:tabs>
              <w:adjustRightInd w:val="0"/>
              <w:spacing w:line="280" w:lineRule="exact"/>
              <w:jc w:val="both"/>
              <w:rPr>
                <w:sz w:val="22"/>
                <w:szCs w:val="22"/>
              </w:rPr>
            </w:pPr>
            <w:sdt>
              <w:sdtPr>
                <w:rPr>
                  <w:rFonts w:hint="eastAsia"/>
                  <w:sz w:val="22"/>
                  <w:szCs w:val="22"/>
                </w:rPr>
                <w:id w:val="-909614330"/>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D23EF3" w:rsidRPr="00B60BA3">
              <w:rPr>
                <w:rFonts w:hint="eastAsia"/>
                <w:sz w:val="22"/>
                <w:szCs w:val="22"/>
              </w:rPr>
              <w:t xml:space="preserve"> </w:t>
            </w:r>
            <w:r w:rsidR="0004475F" w:rsidRPr="00B60BA3">
              <w:rPr>
                <w:rFonts w:hint="eastAsia"/>
                <w:sz w:val="22"/>
                <w:szCs w:val="22"/>
              </w:rPr>
              <w:t>5.2</w:t>
            </w:r>
            <w:r w:rsidR="00CC4BC5" w:rsidRPr="00B60BA3">
              <w:rPr>
                <w:rFonts w:hint="eastAsia"/>
                <w:sz w:val="22"/>
                <w:szCs w:val="22"/>
              </w:rPr>
              <w:t xml:space="preserve"> </w:t>
            </w:r>
            <w:r w:rsidR="00195260" w:rsidRPr="00B60BA3">
              <w:rPr>
                <w:rFonts w:hint="eastAsia"/>
                <w:sz w:val="22"/>
                <w:szCs w:val="22"/>
              </w:rPr>
              <w:t>(</w:t>
            </w:r>
            <w:r w:rsidR="00195260" w:rsidRPr="00B60BA3">
              <w:rPr>
                <w:rFonts w:hint="eastAsia"/>
                <w:sz w:val="22"/>
                <w:szCs w:val="22"/>
              </w:rPr>
              <w:t>預定</w:t>
            </w:r>
            <w:r w:rsidR="00195260" w:rsidRPr="00B60BA3">
              <w:rPr>
                <w:rFonts w:hint="eastAsia"/>
                <w:sz w:val="22"/>
                <w:szCs w:val="22"/>
              </w:rPr>
              <w:t>)</w:t>
            </w:r>
            <w:r w:rsidR="00606DC7" w:rsidRPr="00B60BA3">
              <w:rPr>
                <w:rFonts w:hint="eastAsia"/>
                <w:sz w:val="22"/>
                <w:szCs w:val="22"/>
              </w:rPr>
              <w:t>認可後</w:t>
            </w:r>
            <w:r w:rsidR="00F33D18" w:rsidRPr="00B60BA3">
              <w:rPr>
                <w:sz w:val="22"/>
                <w:szCs w:val="22"/>
              </w:rPr>
              <w:t>相關作業說明書</w:t>
            </w:r>
            <w:r w:rsidR="00A718E9" w:rsidRPr="00B60BA3">
              <w:rPr>
                <w:rFonts w:hint="eastAsia"/>
                <w:sz w:val="22"/>
                <w:szCs w:val="22"/>
              </w:rPr>
              <w:t>(</w:t>
            </w:r>
            <w:r w:rsidR="00A718E9" w:rsidRPr="00B60BA3">
              <w:rPr>
                <w:rFonts w:hint="eastAsia"/>
                <w:sz w:val="22"/>
                <w:szCs w:val="22"/>
              </w:rPr>
              <w:t>中文或英文版</w:t>
            </w:r>
            <w:r w:rsidR="00A718E9" w:rsidRPr="00B60BA3">
              <w:rPr>
                <w:rFonts w:hint="eastAsia"/>
                <w:sz w:val="22"/>
                <w:szCs w:val="22"/>
              </w:rPr>
              <w:t>)</w:t>
            </w:r>
          </w:p>
          <w:p w:rsidR="00F33D18" w:rsidRPr="00B60BA3" w:rsidRDefault="00606DC7" w:rsidP="00D23EF3">
            <w:pPr>
              <w:tabs>
                <w:tab w:val="left" w:pos="709"/>
              </w:tabs>
              <w:adjustRightInd w:val="0"/>
              <w:spacing w:line="260" w:lineRule="exact"/>
              <w:ind w:leftChars="295" w:left="709" w:hanging="1"/>
              <w:jc w:val="both"/>
              <w:rPr>
                <w:sz w:val="22"/>
                <w:szCs w:val="22"/>
              </w:rPr>
            </w:pPr>
            <w:r w:rsidRPr="00B60BA3">
              <w:rPr>
                <w:sz w:val="22"/>
                <w:szCs w:val="22"/>
              </w:rPr>
              <w:t>(Intended)</w:t>
            </w:r>
            <w:r w:rsidRPr="00B60BA3">
              <w:rPr>
                <w:rFonts w:hint="eastAsia"/>
                <w:sz w:val="22"/>
                <w:szCs w:val="22"/>
              </w:rPr>
              <w:t xml:space="preserve"> r</w:t>
            </w:r>
            <w:r w:rsidR="00F33D18" w:rsidRPr="00B60BA3">
              <w:rPr>
                <w:sz w:val="22"/>
                <w:szCs w:val="22"/>
              </w:rPr>
              <w:t>elated</w:t>
            </w:r>
            <w:r w:rsidR="00483FE6" w:rsidRPr="00B60BA3">
              <w:rPr>
                <w:rFonts w:hint="eastAsia"/>
                <w:sz w:val="22"/>
                <w:szCs w:val="22"/>
              </w:rPr>
              <w:t xml:space="preserve"> </w:t>
            </w:r>
            <w:r w:rsidR="00F33D18" w:rsidRPr="00B60BA3">
              <w:rPr>
                <w:sz w:val="22"/>
                <w:szCs w:val="22"/>
              </w:rPr>
              <w:t>operating instructions</w:t>
            </w:r>
            <w:r w:rsidRPr="00B60BA3">
              <w:rPr>
                <w:rFonts w:hint="eastAsia"/>
                <w:sz w:val="22"/>
                <w:szCs w:val="22"/>
              </w:rPr>
              <w:t xml:space="preserve"> after</w:t>
            </w:r>
            <w:r w:rsidRPr="00B60BA3">
              <w:rPr>
                <w:sz w:val="22"/>
                <w:szCs w:val="22"/>
              </w:rPr>
              <w:t xml:space="preserve"> being recognized by BSMI</w:t>
            </w:r>
            <w:r w:rsidRPr="00B60BA3">
              <w:rPr>
                <w:rFonts w:hint="eastAsia"/>
                <w:sz w:val="22"/>
                <w:szCs w:val="22"/>
              </w:rPr>
              <w:t xml:space="preserve"> </w:t>
            </w:r>
            <w:r w:rsidR="00483FE6" w:rsidRPr="00B60BA3">
              <w:rPr>
                <w:rFonts w:hint="eastAsia"/>
                <w:sz w:val="22"/>
                <w:szCs w:val="22"/>
              </w:rPr>
              <w:t>(Traditional Chinese version or English version)</w:t>
            </w:r>
          </w:p>
        </w:tc>
      </w:tr>
      <w:tr w:rsidR="00B60BA3" w:rsidRPr="00B60BA3" w:rsidTr="009F57C9">
        <w:trPr>
          <w:trHeight w:val="1276"/>
        </w:trPr>
        <w:tc>
          <w:tcPr>
            <w:tcW w:w="5000" w:type="pct"/>
            <w:shd w:val="clear" w:color="auto" w:fill="auto"/>
          </w:tcPr>
          <w:p w:rsidR="00F33D18" w:rsidRPr="00B60BA3" w:rsidRDefault="00D11472" w:rsidP="009F57C9">
            <w:pPr>
              <w:tabs>
                <w:tab w:val="left" w:pos="284"/>
              </w:tabs>
              <w:adjustRightInd w:val="0"/>
              <w:spacing w:line="280" w:lineRule="exact"/>
              <w:ind w:left="708" w:hangingChars="322" w:hanging="708"/>
              <w:jc w:val="both"/>
              <w:rPr>
                <w:sz w:val="22"/>
                <w:szCs w:val="22"/>
              </w:rPr>
            </w:pPr>
            <w:sdt>
              <w:sdtPr>
                <w:rPr>
                  <w:rFonts w:hint="eastAsia"/>
                  <w:sz w:val="22"/>
                  <w:szCs w:val="22"/>
                </w:rPr>
                <w:id w:val="-504908067"/>
                <w14:checkbox>
                  <w14:checked w14:val="0"/>
                  <w14:checkedState w14:val="2612" w14:font="MS Gothic"/>
                  <w14:uncheckedState w14:val="2610" w14:font="MS Gothic"/>
                </w14:checkbox>
              </w:sdtPr>
              <w:sdtEndPr/>
              <w:sdtContent>
                <w:r w:rsidR="009F57C9" w:rsidRPr="00B60BA3">
                  <w:rPr>
                    <w:rFonts w:ascii="MS Gothic" w:eastAsia="MS Gothic" w:hAnsi="MS Gothic" w:hint="eastAsia"/>
                    <w:sz w:val="22"/>
                    <w:szCs w:val="22"/>
                  </w:rPr>
                  <w:t>☐</w:t>
                </w:r>
              </w:sdtContent>
            </w:sdt>
            <w:r w:rsidR="009F57C9" w:rsidRPr="00B60BA3">
              <w:rPr>
                <w:rFonts w:hint="eastAsia"/>
                <w:sz w:val="22"/>
                <w:szCs w:val="22"/>
              </w:rPr>
              <w:t xml:space="preserve"> </w:t>
            </w:r>
            <w:r w:rsidR="0004475F" w:rsidRPr="00B60BA3">
              <w:rPr>
                <w:rFonts w:hint="eastAsia"/>
                <w:sz w:val="22"/>
                <w:szCs w:val="22"/>
              </w:rPr>
              <w:t xml:space="preserve">5.3 </w:t>
            </w:r>
            <w:r w:rsidR="00D379BC" w:rsidRPr="00B60BA3">
              <w:rPr>
                <w:rFonts w:hint="eastAsia"/>
                <w:sz w:val="22"/>
                <w:szCs w:val="22"/>
              </w:rPr>
              <w:t>(</w:t>
            </w:r>
            <w:r w:rsidR="00D379BC" w:rsidRPr="00B60BA3">
              <w:rPr>
                <w:rFonts w:hint="eastAsia"/>
                <w:sz w:val="22"/>
                <w:szCs w:val="22"/>
              </w:rPr>
              <w:t>預定</w:t>
            </w:r>
            <w:r w:rsidR="00D379BC" w:rsidRPr="00B60BA3">
              <w:rPr>
                <w:rFonts w:hint="eastAsia"/>
                <w:sz w:val="22"/>
                <w:szCs w:val="22"/>
              </w:rPr>
              <w:t>)</w:t>
            </w:r>
            <w:r w:rsidR="00D40CCD" w:rsidRPr="00B60BA3">
              <w:rPr>
                <w:rFonts w:hint="eastAsia"/>
                <w:sz w:val="22"/>
                <w:szCs w:val="22"/>
              </w:rPr>
              <w:t>執行</w:t>
            </w:r>
            <w:r w:rsidR="0004475F" w:rsidRPr="00B60BA3">
              <w:rPr>
                <w:rFonts w:hint="eastAsia"/>
                <w:sz w:val="22"/>
                <w:szCs w:val="22"/>
              </w:rPr>
              <w:t>欲申請或已取得</w:t>
            </w:r>
            <w:r w:rsidR="00D40CCD" w:rsidRPr="00B60BA3">
              <w:rPr>
                <w:rFonts w:hint="eastAsia"/>
                <w:sz w:val="22"/>
                <w:szCs w:val="22"/>
              </w:rPr>
              <w:t>商品驗證登錄、自願性產品驗證</w:t>
            </w:r>
            <w:r w:rsidR="00A410F1" w:rsidRPr="00B60BA3">
              <w:rPr>
                <w:rFonts w:hint="eastAsia"/>
                <w:sz w:val="22"/>
                <w:szCs w:val="22"/>
              </w:rPr>
              <w:t>、</w:t>
            </w:r>
            <w:r w:rsidR="00A410F1" w:rsidRPr="00B60BA3">
              <w:rPr>
                <w:rFonts w:ascii="新細明體" w:hAnsi="新細明體" w:cs="新細明體" w:hint="eastAsia"/>
                <w:sz w:val="22"/>
                <w:szCs w:val="22"/>
              </w:rPr>
              <w:t>度量衡業自行檢定</w:t>
            </w:r>
            <w:r w:rsidR="00BC5053" w:rsidRPr="00B60BA3">
              <w:rPr>
                <w:rFonts w:ascii="新細明體" w:hAnsi="新細明體" w:cs="新細明體" w:hint="eastAsia"/>
                <w:sz w:val="22"/>
                <w:szCs w:val="22"/>
              </w:rPr>
              <w:t>許可</w:t>
            </w:r>
            <w:r w:rsidR="00D40CCD" w:rsidRPr="00B60BA3">
              <w:rPr>
                <w:rFonts w:hint="eastAsia"/>
                <w:sz w:val="22"/>
                <w:szCs w:val="22"/>
              </w:rPr>
              <w:t>或正字標記</w:t>
            </w:r>
            <w:r w:rsidR="0004475F" w:rsidRPr="00B60BA3">
              <w:rPr>
                <w:rFonts w:hint="eastAsia"/>
                <w:sz w:val="22"/>
                <w:szCs w:val="22"/>
              </w:rPr>
              <w:t>等工廠</w:t>
            </w:r>
            <w:r w:rsidR="00D40CCD" w:rsidRPr="00B60BA3">
              <w:rPr>
                <w:rFonts w:hint="eastAsia"/>
                <w:sz w:val="22"/>
                <w:szCs w:val="22"/>
              </w:rPr>
              <w:t>之品質管理系統驗證</w:t>
            </w:r>
            <w:r w:rsidR="00F33D18" w:rsidRPr="00B60BA3">
              <w:rPr>
                <w:sz w:val="22"/>
                <w:szCs w:val="22"/>
              </w:rPr>
              <w:t>人員名單</w:t>
            </w:r>
          </w:p>
          <w:p w:rsidR="0004475F" w:rsidRPr="00B60BA3" w:rsidRDefault="00195260" w:rsidP="009F57C9">
            <w:pPr>
              <w:tabs>
                <w:tab w:val="left" w:pos="709"/>
              </w:tabs>
              <w:adjustRightInd w:val="0"/>
              <w:spacing w:line="260" w:lineRule="exact"/>
              <w:ind w:leftChars="295" w:left="709" w:hanging="1"/>
              <w:jc w:val="both"/>
              <w:rPr>
                <w:sz w:val="22"/>
                <w:szCs w:val="22"/>
              </w:rPr>
            </w:pPr>
            <w:r w:rsidRPr="00B60BA3">
              <w:rPr>
                <w:rFonts w:hint="eastAsia"/>
                <w:sz w:val="22"/>
                <w:szCs w:val="22"/>
              </w:rPr>
              <w:t>(</w:t>
            </w:r>
            <w:r w:rsidRPr="00B60BA3">
              <w:rPr>
                <w:sz w:val="22"/>
                <w:szCs w:val="22"/>
              </w:rPr>
              <w:t>Intended</w:t>
            </w:r>
            <w:r w:rsidRPr="00B60BA3">
              <w:rPr>
                <w:rFonts w:hint="eastAsia"/>
                <w:sz w:val="22"/>
                <w:szCs w:val="22"/>
              </w:rPr>
              <w:t>) l</w:t>
            </w:r>
            <w:r w:rsidR="00F33D18" w:rsidRPr="00B60BA3">
              <w:rPr>
                <w:sz w:val="22"/>
                <w:szCs w:val="22"/>
              </w:rPr>
              <w:t>ist</w:t>
            </w:r>
            <w:r w:rsidR="00D40CCD" w:rsidRPr="00B60BA3">
              <w:rPr>
                <w:rFonts w:hint="eastAsia"/>
                <w:sz w:val="22"/>
                <w:szCs w:val="22"/>
              </w:rPr>
              <w:t>s</w:t>
            </w:r>
            <w:r w:rsidR="00F33D18" w:rsidRPr="00B60BA3">
              <w:rPr>
                <w:sz w:val="22"/>
                <w:szCs w:val="22"/>
              </w:rPr>
              <w:t xml:space="preserve"> of </w:t>
            </w:r>
            <w:r w:rsidR="005E02A2" w:rsidRPr="00B60BA3">
              <w:rPr>
                <w:sz w:val="22"/>
                <w:szCs w:val="22"/>
              </w:rPr>
              <w:t>personnel</w:t>
            </w:r>
            <w:r w:rsidR="005E02A2" w:rsidRPr="00B60BA3">
              <w:rPr>
                <w:rFonts w:hint="eastAsia"/>
                <w:sz w:val="22"/>
                <w:szCs w:val="22"/>
              </w:rPr>
              <w:t xml:space="preserve"> on </w:t>
            </w:r>
            <w:r w:rsidR="00F57812" w:rsidRPr="00B60BA3">
              <w:rPr>
                <w:rFonts w:hint="eastAsia"/>
                <w:sz w:val="22"/>
                <w:szCs w:val="22"/>
              </w:rPr>
              <w:t xml:space="preserve">executing </w:t>
            </w:r>
            <w:r w:rsidR="00D40CCD" w:rsidRPr="00B60BA3">
              <w:rPr>
                <w:rFonts w:hint="eastAsia"/>
                <w:sz w:val="22"/>
                <w:szCs w:val="22"/>
              </w:rPr>
              <w:t>quality</w:t>
            </w:r>
            <w:r w:rsidR="00F57812" w:rsidRPr="00B60BA3">
              <w:rPr>
                <w:rFonts w:hint="eastAsia"/>
                <w:sz w:val="22"/>
                <w:szCs w:val="22"/>
              </w:rPr>
              <w:t xml:space="preserve"> </w:t>
            </w:r>
            <w:r w:rsidR="00F57812" w:rsidRPr="00B60BA3">
              <w:rPr>
                <w:sz w:val="22"/>
                <w:szCs w:val="22"/>
              </w:rPr>
              <w:t>management</w:t>
            </w:r>
            <w:r w:rsidR="00F57812" w:rsidRPr="00B60BA3">
              <w:rPr>
                <w:rFonts w:hint="eastAsia"/>
                <w:sz w:val="22"/>
                <w:szCs w:val="22"/>
              </w:rPr>
              <w:t xml:space="preserve"> system </w:t>
            </w:r>
            <w:r w:rsidRPr="00B60BA3">
              <w:rPr>
                <w:rFonts w:hint="eastAsia"/>
                <w:sz w:val="22"/>
                <w:szCs w:val="22"/>
              </w:rPr>
              <w:t xml:space="preserve">certification </w:t>
            </w:r>
            <w:r w:rsidR="00D40CCD" w:rsidRPr="00B60BA3">
              <w:rPr>
                <w:rFonts w:hint="eastAsia"/>
                <w:sz w:val="22"/>
                <w:szCs w:val="22"/>
              </w:rPr>
              <w:t xml:space="preserve">of </w:t>
            </w:r>
            <w:r w:rsidRPr="00B60BA3">
              <w:rPr>
                <w:sz w:val="22"/>
                <w:szCs w:val="22"/>
              </w:rPr>
              <w:t>factories</w:t>
            </w:r>
            <w:r w:rsidRPr="00B60BA3">
              <w:rPr>
                <w:rFonts w:hint="eastAsia"/>
                <w:sz w:val="22"/>
                <w:szCs w:val="22"/>
              </w:rPr>
              <w:t xml:space="preserve"> that </w:t>
            </w:r>
            <w:r w:rsidRPr="00B60BA3">
              <w:rPr>
                <w:sz w:val="22"/>
                <w:szCs w:val="22"/>
              </w:rPr>
              <w:t xml:space="preserve">want to apply for or have obtained </w:t>
            </w:r>
            <w:r w:rsidR="00D40CCD" w:rsidRPr="00B60BA3">
              <w:rPr>
                <w:rFonts w:hint="eastAsia"/>
                <w:sz w:val="22"/>
                <w:szCs w:val="22"/>
              </w:rPr>
              <w:t>RPC, VPC</w:t>
            </w:r>
            <w:r w:rsidR="00604B4A" w:rsidRPr="00B60BA3">
              <w:rPr>
                <w:rFonts w:hint="eastAsia"/>
                <w:sz w:val="22"/>
                <w:szCs w:val="22"/>
              </w:rPr>
              <w:t xml:space="preserve">, </w:t>
            </w:r>
            <w:r w:rsidR="00915B0A" w:rsidRPr="00B60BA3">
              <w:rPr>
                <w:sz w:val="22"/>
                <w:szCs w:val="22"/>
              </w:rPr>
              <w:t>Self</w:t>
            </w:r>
            <w:r w:rsidR="002E1C98" w:rsidRPr="00B60BA3">
              <w:rPr>
                <w:sz w:val="22"/>
                <w:szCs w:val="22"/>
              </w:rPr>
              <w:t>-Verification</w:t>
            </w:r>
            <w:r w:rsidR="00915B0A" w:rsidRPr="00B60BA3">
              <w:rPr>
                <w:sz w:val="22"/>
                <w:szCs w:val="22"/>
              </w:rPr>
              <w:t xml:space="preserve"> Conducted by Measuring Instrument Enterprises</w:t>
            </w:r>
            <w:r w:rsidR="00D40CCD" w:rsidRPr="00B60BA3">
              <w:rPr>
                <w:rFonts w:hint="eastAsia"/>
                <w:sz w:val="22"/>
                <w:szCs w:val="22"/>
              </w:rPr>
              <w:t xml:space="preserve"> or CNS mark</w:t>
            </w:r>
          </w:p>
        </w:tc>
      </w:tr>
    </w:tbl>
    <w:p w:rsidR="00937C54" w:rsidRPr="00B60BA3" w:rsidRDefault="00076DDE" w:rsidP="00784CBC">
      <w:pPr>
        <w:tabs>
          <w:tab w:val="left" w:pos="540"/>
        </w:tabs>
        <w:adjustRightInd w:val="0"/>
        <w:snapToGrid w:val="0"/>
        <w:spacing w:beforeLines="50" w:before="180" w:line="280" w:lineRule="exact"/>
        <w:rPr>
          <w:b/>
          <w:sz w:val="22"/>
          <w:szCs w:val="22"/>
        </w:rPr>
      </w:pPr>
      <w:r w:rsidRPr="00B60BA3">
        <w:rPr>
          <w:rFonts w:cs="Arial" w:hint="eastAsia"/>
          <w:b/>
          <w:szCs w:val="24"/>
        </w:rPr>
        <w:lastRenderedPageBreak/>
        <w:t>6.</w:t>
      </w:r>
      <w:r w:rsidRPr="00B60BA3">
        <w:rPr>
          <w:rFonts w:cs="Arial" w:hint="eastAsia"/>
          <w:b/>
          <w:szCs w:val="24"/>
        </w:rPr>
        <w:t>注意事項</w:t>
      </w:r>
      <w:r w:rsidR="00EA5CA3" w:rsidRPr="00B60BA3">
        <w:rPr>
          <w:rFonts w:hint="eastAsia"/>
          <w:b/>
          <w:szCs w:val="24"/>
        </w:rPr>
        <w:t xml:space="preserve"> </w:t>
      </w:r>
      <w:r w:rsidR="00937C54" w:rsidRPr="00B60BA3">
        <w:rPr>
          <w:b/>
          <w:szCs w:val="24"/>
        </w:rPr>
        <w:t>Notes:</w:t>
      </w:r>
    </w:p>
    <w:p w:rsidR="00123506" w:rsidRPr="00B60BA3" w:rsidRDefault="00CE44AD" w:rsidP="004E1EC7">
      <w:pPr>
        <w:pStyle w:val="a5"/>
        <w:spacing w:beforeLines="50" w:before="180" w:line="280" w:lineRule="exact"/>
        <w:ind w:left="0"/>
        <w:jc w:val="center"/>
        <w:rPr>
          <w:rFonts w:eastAsia="新細明體"/>
          <w:b/>
          <w:sz w:val="22"/>
          <w:szCs w:val="22"/>
          <w:lang w:eastAsia="zh-TW"/>
        </w:rPr>
      </w:pPr>
      <w:r w:rsidRPr="00B60BA3">
        <w:rPr>
          <w:rFonts w:eastAsia="新細明體" w:hint="eastAsia"/>
          <w:b/>
          <w:sz w:val="22"/>
          <w:szCs w:val="22"/>
          <w:lang w:eastAsia="zh-TW"/>
        </w:rPr>
        <w:t>申請認可作業</w:t>
      </w:r>
    </w:p>
    <w:p w:rsidR="00CE44AD" w:rsidRPr="00B60BA3" w:rsidRDefault="00D81C00" w:rsidP="004E1EC7">
      <w:pPr>
        <w:pStyle w:val="a5"/>
        <w:spacing w:afterLines="50" w:after="180" w:line="280" w:lineRule="exact"/>
        <w:ind w:left="0"/>
        <w:jc w:val="center"/>
        <w:rPr>
          <w:rFonts w:eastAsia="新細明體"/>
          <w:b/>
          <w:lang w:eastAsia="zh-TW"/>
        </w:rPr>
      </w:pPr>
      <w:r w:rsidRPr="00B60BA3">
        <w:rPr>
          <w:rFonts w:eastAsia="新細明體" w:hint="eastAsia"/>
          <w:b/>
          <w:sz w:val="22"/>
          <w:szCs w:val="22"/>
          <w:lang w:eastAsia="zh-TW"/>
        </w:rPr>
        <w:t>Application for recognition</w:t>
      </w:r>
    </w:p>
    <w:p w:rsidR="00A504C1" w:rsidRPr="00B60BA3" w:rsidRDefault="00076DDE" w:rsidP="00076DDE">
      <w:pPr>
        <w:pStyle w:val="a5"/>
        <w:spacing w:line="280" w:lineRule="exact"/>
        <w:ind w:left="0"/>
        <w:jc w:val="both"/>
        <w:rPr>
          <w:rFonts w:eastAsia="新細明體"/>
          <w:sz w:val="20"/>
          <w:szCs w:val="20"/>
          <w:lang w:val="en-CA"/>
        </w:rPr>
      </w:pPr>
      <w:r w:rsidRPr="00B60BA3">
        <w:rPr>
          <w:rFonts w:eastAsia="新細明體" w:hint="eastAsia"/>
          <w:sz w:val="20"/>
          <w:szCs w:val="20"/>
          <w:lang w:eastAsia="zh-TW"/>
        </w:rPr>
        <w:t>6.1</w:t>
      </w:r>
      <w:r w:rsidR="00F67672" w:rsidRPr="00B60BA3">
        <w:rPr>
          <w:rFonts w:eastAsia="新細明體" w:hint="eastAsia"/>
          <w:sz w:val="20"/>
          <w:szCs w:val="20"/>
          <w:lang w:eastAsia="zh-TW"/>
        </w:rPr>
        <w:t xml:space="preserve">   </w:t>
      </w:r>
      <w:r w:rsidR="00A504C1" w:rsidRPr="00B60BA3">
        <w:rPr>
          <w:rFonts w:eastAsia="新細明體"/>
          <w:sz w:val="20"/>
          <w:szCs w:val="20"/>
        </w:rPr>
        <w:t>申請認可之品質管理驗證機構（以下簡稱申請者），應具備下列資格之一：</w:t>
      </w:r>
    </w:p>
    <w:p w:rsidR="00A504C1" w:rsidRPr="00B60BA3" w:rsidRDefault="00A504C1" w:rsidP="00F67672">
      <w:pPr>
        <w:tabs>
          <w:tab w:val="num" w:pos="567"/>
        </w:tabs>
        <w:snapToGrid w:val="0"/>
        <w:spacing w:line="280" w:lineRule="exact"/>
        <w:ind w:left="546"/>
        <w:jc w:val="both"/>
        <w:rPr>
          <w:sz w:val="20"/>
        </w:rPr>
      </w:pPr>
      <w:r w:rsidRPr="00B60BA3">
        <w:rPr>
          <w:sz w:val="20"/>
        </w:rPr>
        <w:t>A quality management certification body</w:t>
      </w:r>
      <w:r w:rsidR="00DC06B8" w:rsidRPr="00B60BA3">
        <w:rPr>
          <w:rFonts w:hint="eastAsia"/>
          <w:sz w:val="20"/>
        </w:rPr>
        <w:t xml:space="preserve"> (</w:t>
      </w:r>
      <w:r w:rsidRPr="00B60BA3">
        <w:rPr>
          <w:sz w:val="20"/>
        </w:rPr>
        <w:t>CB</w:t>
      </w:r>
      <w:r w:rsidR="00DC06B8" w:rsidRPr="00B60BA3">
        <w:rPr>
          <w:rFonts w:hint="eastAsia"/>
          <w:sz w:val="20"/>
        </w:rPr>
        <w:t xml:space="preserve">) </w:t>
      </w:r>
      <w:r w:rsidRPr="00B60BA3">
        <w:rPr>
          <w:sz w:val="20"/>
        </w:rPr>
        <w:t>that applies for recognit</w:t>
      </w:r>
      <w:r w:rsidR="001731DA" w:rsidRPr="00B60BA3">
        <w:rPr>
          <w:sz w:val="20"/>
        </w:rPr>
        <w:t>ion (hereinafter referred to as</w:t>
      </w:r>
      <w:r w:rsidR="004F5F60" w:rsidRPr="00B60BA3">
        <w:rPr>
          <w:rFonts w:hint="eastAsia"/>
          <w:sz w:val="20"/>
        </w:rPr>
        <w:t xml:space="preserve"> </w:t>
      </w:r>
      <w:r w:rsidR="001731DA" w:rsidRPr="00B60BA3">
        <w:rPr>
          <w:sz w:val="20"/>
        </w:rPr>
        <w:t>“</w:t>
      </w:r>
      <w:r w:rsidRPr="00B60BA3">
        <w:rPr>
          <w:sz w:val="20"/>
        </w:rPr>
        <w:t>applicant</w:t>
      </w:r>
      <w:r w:rsidR="004F5F60" w:rsidRPr="00B60BA3">
        <w:rPr>
          <w:sz w:val="20"/>
        </w:rPr>
        <w:t>”</w:t>
      </w:r>
      <w:r w:rsidRPr="00B60BA3">
        <w:rPr>
          <w:sz w:val="20"/>
        </w:rPr>
        <w:t>) shall meet one of the following requirements:</w:t>
      </w:r>
    </w:p>
    <w:p w:rsidR="00A504C1" w:rsidRPr="00B60BA3" w:rsidRDefault="00F67672" w:rsidP="00C63603">
      <w:pPr>
        <w:tabs>
          <w:tab w:val="left" w:pos="540"/>
          <w:tab w:val="left" w:pos="1080"/>
        </w:tabs>
        <w:snapToGrid w:val="0"/>
        <w:spacing w:before="60" w:line="280" w:lineRule="exact"/>
        <w:ind w:left="566" w:hangingChars="283" w:hanging="566"/>
        <w:jc w:val="both"/>
        <w:rPr>
          <w:sz w:val="20"/>
          <w:lang w:val="en-CA"/>
        </w:rPr>
      </w:pPr>
      <w:r w:rsidRPr="00B60BA3">
        <w:rPr>
          <w:rFonts w:hint="eastAsia"/>
          <w:sz w:val="20"/>
        </w:rPr>
        <w:t xml:space="preserve">6.1.1 </w:t>
      </w:r>
      <w:r w:rsidR="00A504C1" w:rsidRPr="00B60BA3">
        <w:rPr>
          <w:sz w:val="20"/>
        </w:rPr>
        <w:t>取得財團法人全國認證基金會認證；</w:t>
      </w:r>
    </w:p>
    <w:p w:rsidR="00A504C1" w:rsidRPr="00B60BA3" w:rsidRDefault="00A504C1" w:rsidP="00D91E68">
      <w:pPr>
        <w:tabs>
          <w:tab w:val="left" w:pos="540"/>
          <w:tab w:val="left" w:pos="1080"/>
        </w:tabs>
        <w:snapToGrid w:val="0"/>
        <w:spacing w:line="280" w:lineRule="exact"/>
        <w:ind w:left="539" w:hanging="539"/>
        <w:jc w:val="both"/>
        <w:rPr>
          <w:sz w:val="20"/>
        </w:rPr>
      </w:pPr>
      <w:r w:rsidRPr="00B60BA3">
        <w:rPr>
          <w:sz w:val="20"/>
        </w:rPr>
        <w:tab/>
        <w:t>Being accredited by Taiwan Accreditation Foundation, the Republic of China; or</w:t>
      </w:r>
    </w:p>
    <w:p w:rsidR="00A504C1" w:rsidRPr="00B60BA3" w:rsidRDefault="00F67672" w:rsidP="0058623E">
      <w:pPr>
        <w:tabs>
          <w:tab w:val="left" w:pos="540"/>
          <w:tab w:val="left" w:pos="709"/>
          <w:tab w:val="left" w:pos="1080"/>
        </w:tabs>
        <w:snapToGrid w:val="0"/>
        <w:spacing w:before="60" w:line="280" w:lineRule="exact"/>
        <w:ind w:left="504" w:hangingChars="252" w:hanging="504"/>
        <w:jc w:val="both"/>
        <w:rPr>
          <w:sz w:val="20"/>
          <w:lang w:val="en-CA"/>
        </w:rPr>
      </w:pPr>
      <w:r w:rsidRPr="00B60BA3">
        <w:rPr>
          <w:rFonts w:hint="eastAsia"/>
          <w:sz w:val="20"/>
        </w:rPr>
        <w:t xml:space="preserve">6.1.2 </w:t>
      </w:r>
      <w:r w:rsidR="00A504C1" w:rsidRPr="00B60BA3">
        <w:rPr>
          <w:sz w:val="20"/>
        </w:rPr>
        <w:t>取得</w:t>
      </w:r>
      <w:r w:rsidR="00A504C1" w:rsidRPr="00B60BA3">
        <w:rPr>
          <w:b/>
          <w:sz w:val="20"/>
          <w:u w:val="single"/>
        </w:rPr>
        <w:t>當地國</w:t>
      </w:r>
      <w:r w:rsidR="00A504C1" w:rsidRPr="00B60BA3">
        <w:rPr>
          <w:sz w:val="20"/>
        </w:rPr>
        <w:t>認證機構之認證，且該認證機構必須已簽署國際認證論壇</w:t>
      </w:r>
      <w:r w:rsidR="0043469A" w:rsidRPr="00B60BA3">
        <w:rPr>
          <w:rFonts w:hint="eastAsia"/>
          <w:sz w:val="20"/>
        </w:rPr>
        <w:t xml:space="preserve">( </w:t>
      </w:r>
      <w:r w:rsidR="00A504C1" w:rsidRPr="00B60BA3">
        <w:rPr>
          <w:sz w:val="20"/>
        </w:rPr>
        <w:t>International Accreditation Forum, Inc.</w:t>
      </w:r>
      <w:r w:rsidR="0043469A" w:rsidRPr="00B60BA3">
        <w:rPr>
          <w:rFonts w:hint="eastAsia"/>
          <w:sz w:val="20"/>
        </w:rPr>
        <w:t>)</w:t>
      </w:r>
      <w:r w:rsidR="00A504C1" w:rsidRPr="00B60BA3">
        <w:rPr>
          <w:sz w:val="20"/>
        </w:rPr>
        <w:t>或</w:t>
      </w:r>
      <w:r w:rsidR="00447B15" w:rsidRPr="00B60BA3">
        <w:rPr>
          <w:rFonts w:ascii="新細明體" w:hAnsi="新細明體" w:hint="eastAsia"/>
          <w:sz w:val="20"/>
        </w:rPr>
        <w:t>亞太認證聯盟</w:t>
      </w:r>
      <w:r w:rsidR="0043469A" w:rsidRPr="00B60BA3">
        <w:rPr>
          <w:rFonts w:hint="eastAsia"/>
          <w:sz w:val="20"/>
        </w:rPr>
        <w:t>(</w:t>
      </w:r>
      <w:r w:rsidR="00447B15" w:rsidRPr="00B60BA3">
        <w:rPr>
          <w:rFonts w:eastAsia="標楷體"/>
          <w:sz w:val="20"/>
        </w:rPr>
        <w:t>Asia Pacific Accreditation Cooperation</w:t>
      </w:r>
      <w:r w:rsidR="0043469A" w:rsidRPr="00B60BA3">
        <w:rPr>
          <w:rFonts w:hint="eastAsia"/>
          <w:sz w:val="20"/>
        </w:rPr>
        <w:t>)</w:t>
      </w:r>
      <w:r w:rsidR="00A504C1" w:rsidRPr="00B60BA3">
        <w:rPr>
          <w:sz w:val="20"/>
        </w:rPr>
        <w:t>之多邊承認協定。當地國無認證機構或已有認證機構而尚未簽署國際認證論壇或</w:t>
      </w:r>
      <w:r w:rsidR="00F87DF2" w:rsidRPr="00B60BA3">
        <w:rPr>
          <w:rFonts w:ascii="新細明體" w:hAnsi="新細明體" w:hint="eastAsia"/>
          <w:sz w:val="20"/>
        </w:rPr>
        <w:t>亞太認證聯盟</w:t>
      </w:r>
      <w:r w:rsidR="00A504C1" w:rsidRPr="00B60BA3">
        <w:rPr>
          <w:sz w:val="20"/>
        </w:rPr>
        <w:t>之多邊承認協定者，得經由第三國已簽署任一該等協定之認證機構認證；但當地國認證機構嗣後簽署前述多邊承認協定者，申請者須於</w:t>
      </w:r>
      <w:r w:rsidR="00725920" w:rsidRPr="00B60BA3">
        <w:rPr>
          <w:rFonts w:hint="eastAsia"/>
          <w:sz w:val="20"/>
        </w:rPr>
        <w:t>1</w:t>
      </w:r>
      <w:r w:rsidR="00A504C1" w:rsidRPr="00B60BA3">
        <w:rPr>
          <w:sz w:val="20"/>
        </w:rPr>
        <w:t>年內取得該認證機構之認證。</w:t>
      </w:r>
    </w:p>
    <w:p w:rsidR="00A504C1" w:rsidRPr="00B60BA3" w:rsidRDefault="00A504C1" w:rsidP="00D91E68">
      <w:pPr>
        <w:snapToGrid w:val="0"/>
        <w:spacing w:line="280" w:lineRule="exact"/>
        <w:ind w:left="539"/>
        <w:jc w:val="both"/>
        <w:rPr>
          <w:sz w:val="20"/>
          <w:lang w:val="en-CA"/>
        </w:rPr>
      </w:pPr>
      <w:r w:rsidRPr="00B60BA3">
        <w:rPr>
          <w:sz w:val="20"/>
        </w:rPr>
        <w:t>Being accredited by an accreditation body</w:t>
      </w:r>
      <w:r w:rsidR="00DC06B8" w:rsidRPr="00B60BA3">
        <w:rPr>
          <w:rFonts w:hint="eastAsia"/>
          <w:sz w:val="20"/>
        </w:rPr>
        <w:t xml:space="preserve"> (</w:t>
      </w:r>
      <w:r w:rsidRPr="00B60BA3">
        <w:rPr>
          <w:sz w:val="20"/>
        </w:rPr>
        <w:t>AB</w:t>
      </w:r>
      <w:r w:rsidR="00DC06B8" w:rsidRPr="00B60BA3">
        <w:rPr>
          <w:rFonts w:hint="eastAsia"/>
          <w:sz w:val="20"/>
        </w:rPr>
        <w:t xml:space="preserve">) </w:t>
      </w:r>
      <w:r w:rsidRPr="00B60BA3">
        <w:rPr>
          <w:sz w:val="20"/>
        </w:rPr>
        <w:t>that is</w:t>
      </w:r>
      <w:r w:rsidRPr="00B60BA3">
        <w:rPr>
          <w:b/>
          <w:sz w:val="20"/>
          <w:u w:val="single"/>
        </w:rPr>
        <w:t xml:space="preserve"> located in the same country</w:t>
      </w:r>
      <w:r w:rsidRPr="00B60BA3">
        <w:rPr>
          <w:sz w:val="20"/>
        </w:rPr>
        <w:t xml:space="preserve"> as the applicant and is a member of the Multilateral Recognition Arrangements (MLA) of the International Accreditation Forum, Inc. (IAF) or the </w:t>
      </w:r>
      <w:r w:rsidR="000E4572" w:rsidRPr="00B60BA3">
        <w:rPr>
          <w:rFonts w:hint="eastAsia"/>
          <w:sz w:val="20"/>
        </w:rPr>
        <w:t xml:space="preserve">Asia </w:t>
      </w:r>
      <w:r w:rsidRPr="00B60BA3">
        <w:rPr>
          <w:sz w:val="20"/>
        </w:rPr>
        <w:t>Pacific Accreditation Cooperation (</w:t>
      </w:r>
      <w:r w:rsidR="000E4572" w:rsidRPr="00B60BA3">
        <w:rPr>
          <w:rFonts w:hint="eastAsia"/>
          <w:sz w:val="20"/>
        </w:rPr>
        <w:t>A</w:t>
      </w:r>
      <w:r w:rsidRPr="00B60BA3">
        <w:rPr>
          <w:sz w:val="20"/>
        </w:rPr>
        <w:t xml:space="preserve">PAC). If there is no AB in </w:t>
      </w:r>
      <w:r w:rsidR="001731DA" w:rsidRPr="00B60BA3">
        <w:rPr>
          <w:rFonts w:hint="eastAsia"/>
          <w:sz w:val="20"/>
        </w:rPr>
        <w:t xml:space="preserve">the </w:t>
      </w:r>
      <w:r w:rsidRPr="00B60BA3">
        <w:rPr>
          <w:sz w:val="20"/>
        </w:rPr>
        <w:t xml:space="preserve">applicant’s country, or if the AB located in the applicant’s country has not yet become a member of the IAF MLA or </w:t>
      </w:r>
      <w:r w:rsidR="000E4572" w:rsidRPr="00B60BA3">
        <w:rPr>
          <w:rFonts w:hint="eastAsia"/>
          <w:sz w:val="20"/>
        </w:rPr>
        <w:t>A</w:t>
      </w:r>
      <w:r w:rsidRPr="00B60BA3">
        <w:rPr>
          <w:sz w:val="20"/>
        </w:rPr>
        <w:t xml:space="preserve">PAC MLA, the accreditation can be obtained from </w:t>
      </w:r>
      <w:r w:rsidR="004F5F60" w:rsidRPr="00B60BA3">
        <w:rPr>
          <w:rFonts w:hint="eastAsia"/>
          <w:sz w:val="20"/>
        </w:rPr>
        <w:t xml:space="preserve">any </w:t>
      </w:r>
      <w:r w:rsidRPr="00B60BA3">
        <w:rPr>
          <w:sz w:val="20"/>
        </w:rPr>
        <w:t xml:space="preserve">IAF MLA or </w:t>
      </w:r>
      <w:r w:rsidR="000E4572" w:rsidRPr="00B60BA3">
        <w:rPr>
          <w:rFonts w:hint="eastAsia"/>
          <w:sz w:val="20"/>
        </w:rPr>
        <w:t>A</w:t>
      </w:r>
      <w:r w:rsidRPr="00B60BA3">
        <w:rPr>
          <w:sz w:val="20"/>
        </w:rPr>
        <w:t xml:space="preserve">PAC MLA member AB located in other countries. When </w:t>
      </w:r>
      <w:r w:rsidR="001731DA" w:rsidRPr="00B60BA3">
        <w:rPr>
          <w:rFonts w:hint="eastAsia"/>
          <w:sz w:val="20"/>
        </w:rPr>
        <w:t xml:space="preserve">an </w:t>
      </w:r>
      <w:r w:rsidRPr="00B60BA3">
        <w:rPr>
          <w:sz w:val="20"/>
        </w:rPr>
        <w:t xml:space="preserve">AB located in an applicant’s country becomes a member of the IAF MLA or PAC MLA, </w:t>
      </w:r>
      <w:r w:rsidR="001731DA" w:rsidRPr="00B60BA3">
        <w:rPr>
          <w:rFonts w:hint="eastAsia"/>
          <w:sz w:val="20"/>
        </w:rPr>
        <w:t xml:space="preserve">the </w:t>
      </w:r>
      <w:r w:rsidRPr="00B60BA3">
        <w:rPr>
          <w:sz w:val="20"/>
        </w:rPr>
        <w:t xml:space="preserve">applicant is required to obtain accreditation from </w:t>
      </w:r>
      <w:r w:rsidR="004F5F60" w:rsidRPr="00B60BA3">
        <w:rPr>
          <w:rFonts w:hint="eastAsia"/>
          <w:sz w:val="20"/>
        </w:rPr>
        <w:t xml:space="preserve">the </w:t>
      </w:r>
      <w:r w:rsidRPr="00B60BA3">
        <w:rPr>
          <w:sz w:val="20"/>
        </w:rPr>
        <w:t xml:space="preserve">AB within one year in order to retain recognition by the </w:t>
      </w:r>
      <w:r w:rsidRPr="00B60BA3">
        <w:rPr>
          <w:bCs/>
          <w:sz w:val="20"/>
        </w:rPr>
        <w:t>Bureau of Standards, Metrology and Inspection (BSMI).</w:t>
      </w:r>
    </w:p>
    <w:p w:rsidR="00A504C1" w:rsidRPr="00B60BA3" w:rsidRDefault="00F67672" w:rsidP="00C63603">
      <w:pPr>
        <w:tabs>
          <w:tab w:val="left" w:pos="540"/>
        </w:tabs>
        <w:snapToGrid w:val="0"/>
        <w:spacing w:before="60" w:line="280" w:lineRule="exact"/>
        <w:ind w:left="540" w:hangingChars="270" w:hanging="540"/>
        <w:jc w:val="both"/>
        <w:rPr>
          <w:sz w:val="20"/>
        </w:rPr>
      </w:pPr>
      <w:r w:rsidRPr="00B60BA3">
        <w:rPr>
          <w:rFonts w:hint="eastAsia"/>
          <w:sz w:val="20"/>
        </w:rPr>
        <w:t xml:space="preserve">6.2   </w:t>
      </w:r>
      <w:r w:rsidR="00A504C1" w:rsidRPr="00B60BA3">
        <w:rPr>
          <w:sz w:val="20"/>
        </w:rPr>
        <w:t>申請認可範圍以實施商品驗證登錄</w:t>
      </w:r>
      <w:r w:rsidR="00923245" w:rsidRPr="00B60BA3">
        <w:rPr>
          <w:sz w:val="20"/>
        </w:rPr>
        <w:t>、自願性產品驗證</w:t>
      </w:r>
      <w:r w:rsidR="00F87DF2" w:rsidRPr="00B60BA3">
        <w:rPr>
          <w:rFonts w:hint="eastAsia"/>
          <w:sz w:val="20"/>
        </w:rPr>
        <w:t>、</w:t>
      </w:r>
      <w:r w:rsidR="00F87DF2" w:rsidRPr="00B60BA3">
        <w:rPr>
          <w:rFonts w:hint="eastAsia"/>
          <w:sz w:val="20"/>
          <w:lang w:val="x-none"/>
        </w:rPr>
        <w:t>度量衡業自行檢定</w:t>
      </w:r>
      <w:r w:rsidR="00BC5053" w:rsidRPr="00B60BA3">
        <w:rPr>
          <w:rFonts w:hint="eastAsia"/>
          <w:sz w:val="20"/>
          <w:lang w:val="x-none"/>
        </w:rPr>
        <w:t>許可</w:t>
      </w:r>
      <w:r w:rsidR="00923245" w:rsidRPr="00B60BA3">
        <w:rPr>
          <w:sz w:val="20"/>
          <w:lang w:val="x-none"/>
        </w:rPr>
        <w:t>或正字標記</w:t>
      </w:r>
      <w:r w:rsidR="002A0361" w:rsidRPr="00B60BA3">
        <w:rPr>
          <w:rFonts w:hint="eastAsia"/>
          <w:sz w:val="20"/>
          <w:lang w:val="x-none"/>
        </w:rPr>
        <w:t>產</w:t>
      </w:r>
      <w:r w:rsidR="00F41FEB" w:rsidRPr="00B60BA3">
        <w:rPr>
          <w:rFonts w:hint="eastAsia"/>
          <w:sz w:val="20"/>
          <w:lang w:val="x-none"/>
        </w:rPr>
        <w:t>品驗證</w:t>
      </w:r>
      <w:r w:rsidR="00A504C1" w:rsidRPr="00B60BA3">
        <w:rPr>
          <w:sz w:val="20"/>
          <w:lang w:val="x-none"/>
        </w:rPr>
        <w:t>且經認證機構認證之範圍為限</w:t>
      </w:r>
      <w:r w:rsidR="00A504C1" w:rsidRPr="00B60BA3">
        <w:rPr>
          <w:sz w:val="20"/>
        </w:rPr>
        <w:t>。</w:t>
      </w:r>
    </w:p>
    <w:p w:rsidR="00A504C1" w:rsidRPr="00B60BA3" w:rsidRDefault="00A504C1" w:rsidP="00D91E68">
      <w:pPr>
        <w:tabs>
          <w:tab w:val="num" w:pos="567"/>
        </w:tabs>
        <w:snapToGrid w:val="0"/>
        <w:spacing w:line="280" w:lineRule="exact"/>
        <w:ind w:left="567" w:hanging="28"/>
        <w:jc w:val="both"/>
        <w:rPr>
          <w:sz w:val="20"/>
        </w:rPr>
      </w:pPr>
      <w:r w:rsidRPr="00B60BA3">
        <w:rPr>
          <w:sz w:val="20"/>
        </w:rPr>
        <w:t xml:space="preserve">The scope </w:t>
      </w:r>
      <w:r w:rsidR="004F5F60" w:rsidRPr="00B60BA3">
        <w:rPr>
          <w:rFonts w:hint="eastAsia"/>
          <w:sz w:val="20"/>
        </w:rPr>
        <w:t xml:space="preserve">of </w:t>
      </w:r>
      <w:r w:rsidRPr="00B60BA3">
        <w:rPr>
          <w:sz w:val="20"/>
        </w:rPr>
        <w:t>recognition</w:t>
      </w:r>
      <w:r w:rsidR="004F5F60" w:rsidRPr="00B60BA3">
        <w:rPr>
          <w:rFonts w:hint="eastAsia"/>
          <w:sz w:val="20"/>
        </w:rPr>
        <w:t xml:space="preserve"> for application</w:t>
      </w:r>
      <w:r w:rsidR="00B134DA" w:rsidRPr="00B60BA3">
        <w:rPr>
          <w:rFonts w:hint="eastAsia"/>
          <w:sz w:val="20"/>
        </w:rPr>
        <w:t xml:space="preserve"> is</w:t>
      </w:r>
      <w:r w:rsidRPr="00B60BA3">
        <w:rPr>
          <w:sz w:val="20"/>
        </w:rPr>
        <w:t xml:space="preserve"> </w:t>
      </w:r>
      <w:r w:rsidR="002A0361" w:rsidRPr="00B60BA3">
        <w:rPr>
          <w:rFonts w:hint="eastAsia"/>
          <w:sz w:val="20"/>
        </w:rPr>
        <w:t xml:space="preserve">only </w:t>
      </w:r>
      <w:r w:rsidR="004F5F60" w:rsidRPr="00B60BA3">
        <w:rPr>
          <w:rFonts w:hint="eastAsia"/>
          <w:sz w:val="20"/>
        </w:rPr>
        <w:t xml:space="preserve">under the schemes of </w:t>
      </w:r>
      <w:r w:rsidRPr="00B60BA3">
        <w:rPr>
          <w:sz w:val="20"/>
        </w:rPr>
        <w:t>the Registration of Product Certification (RPC)</w:t>
      </w:r>
      <w:r w:rsidR="00BA52AB" w:rsidRPr="00B60BA3">
        <w:rPr>
          <w:sz w:val="20"/>
        </w:rPr>
        <w:t xml:space="preserve">, </w:t>
      </w:r>
      <w:r w:rsidR="009A1258" w:rsidRPr="00B60BA3">
        <w:rPr>
          <w:sz w:val="20"/>
        </w:rPr>
        <w:t>Voluntary Product Certification (VPC)</w:t>
      </w:r>
      <w:r w:rsidR="00B27071" w:rsidRPr="00B60BA3">
        <w:rPr>
          <w:rFonts w:hint="eastAsia"/>
          <w:sz w:val="20"/>
        </w:rPr>
        <w:t xml:space="preserve">, </w:t>
      </w:r>
      <w:r w:rsidR="005655B3" w:rsidRPr="00B60BA3">
        <w:rPr>
          <w:sz w:val="20"/>
        </w:rPr>
        <w:t>Self-verification Conducted by Measuring Instrument Enterprises</w:t>
      </w:r>
      <w:r w:rsidR="009A1258" w:rsidRPr="00B60BA3">
        <w:rPr>
          <w:sz w:val="20"/>
        </w:rPr>
        <w:t xml:space="preserve"> </w:t>
      </w:r>
      <w:r w:rsidR="00923245" w:rsidRPr="00B60BA3">
        <w:rPr>
          <w:sz w:val="20"/>
        </w:rPr>
        <w:t xml:space="preserve">or </w:t>
      </w:r>
      <w:r w:rsidR="0079193C" w:rsidRPr="00B60BA3">
        <w:rPr>
          <w:sz w:val="20"/>
        </w:rPr>
        <w:t>Chinese National Standards</w:t>
      </w:r>
      <w:r w:rsidR="00F41FEB" w:rsidRPr="00B60BA3">
        <w:rPr>
          <w:rFonts w:hint="eastAsia"/>
          <w:sz w:val="20"/>
        </w:rPr>
        <w:t xml:space="preserve"> </w:t>
      </w:r>
      <w:r w:rsidR="00923245" w:rsidRPr="00B60BA3">
        <w:rPr>
          <w:sz w:val="20"/>
        </w:rPr>
        <w:t>product</w:t>
      </w:r>
      <w:r w:rsidR="00F41FEB" w:rsidRPr="00B60BA3">
        <w:rPr>
          <w:sz w:val="20"/>
        </w:rPr>
        <w:t xml:space="preserve"> Certification</w:t>
      </w:r>
      <w:r w:rsidR="00923245" w:rsidRPr="00B60BA3">
        <w:rPr>
          <w:sz w:val="20"/>
        </w:rPr>
        <w:t xml:space="preserve"> </w:t>
      </w:r>
      <w:r w:rsidR="00F41FEB" w:rsidRPr="00B60BA3">
        <w:rPr>
          <w:rFonts w:hint="eastAsia"/>
          <w:sz w:val="20"/>
        </w:rPr>
        <w:t>(</w:t>
      </w:r>
      <w:r w:rsidR="00F41FEB" w:rsidRPr="00B60BA3">
        <w:rPr>
          <w:sz w:val="20"/>
        </w:rPr>
        <w:t>CNS Mark</w:t>
      </w:r>
      <w:r w:rsidR="00F41FEB" w:rsidRPr="00B60BA3">
        <w:rPr>
          <w:rFonts w:hint="eastAsia"/>
          <w:sz w:val="20"/>
        </w:rPr>
        <w:t>)</w:t>
      </w:r>
      <w:r w:rsidR="002E1C98" w:rsidRPr="00B60BA3">
        <w:rPr>
          <w:rFonts w:hint="eastAsia"/>
          <w:sz w:val="20"/>
        </w:rPr>
        <w:t xml:space="preserve"> </w:t>
      </w:r>
      <w:r w:rsidRPr="00B60BA3">
        <w:rPr>
          <w:sz w:val="20"/>
        </w:rPr>
        <w:t>and</w:t>
      </w:r>
      <w:r w:rsidR="004C0167" w:rsidRPr="00B60BA3">
        <w:rPr>
          <w:rFonts w:hint="eastAsia"/>
          <w:sz w:val="20"/>
        </w:rPr>
        <w:t xml:space="preserve"> </w:t>
      </w:r>
      <w:r w:rsidR="004C0167" w:rsidRPr="00B60BA3">
        <w:rPr>
          <w:sz w:val="20"/>
        </w:rPr>
        <w:t>limited</w:t>
      </w:r>
      <w:r w:rsidR="004C0167" w:rsidRPr="00B60BA3">
        <w:rPr>
          <w:rFonts w:hint="eastAsia"/>
          <w:sz w:val="20"/>
        </w:rPr>
        <w:t xml:space="preserve"> to the range </w:t>
      </w:r>
      <w:r w:rsidRPr="00B60BA3">
        <w:rPr>
          <w:sz w:val="20"/>
        </w:rPr>
        <w:t>accredited by the AB.</w:t>
      </w:r>
    </w:p>
    <w:p w:rsidR="00A504C1" w:rsidRPr="00B60BA3" w:rsidRDefault="00F67672" w:rsidP="00C63603">
      <w:pPr>
        <w:tabs>
          <w:tab w:val="left" w:pos="540"/>
        </w:tabs>
        <w:snapToGrid w:val="0"/>
        <w:spacing w:before="60" w:line="280" w:lineRule="exact"/>
        <w:ind w:left="540" w:hangingChars="270" w:hanging="540"/>
        <w:jc w:val="both"/>
        <w:rPr>
          <w:sz w:val="20"/>
        </w:rPr>
      </w:pPr>
      <w:r w:rsidRPr="00B60BA3">
        <w:rPr>
          <w:rFonts w:hint="eastAsia"/>
          <w:sz w:val="20"/>
        </w:rPr>
        <w:t xml:space="preserve">6.3   </w:t>
      </w:r>
      <w:r w:rsidR="00774660" w:rsidRPr="00B60BA3">
        <w:rPr>
          <w:sz w:val="20"/>
        </w:rPr>
        <w:t>申請</w:t>
      </w:r>
      <w:r w:rsidR="000810D4" w:rsidRPr="00B60BA3">
        <w:rPr>
          <w:rFonts w:hint="eastAsia"/>
          <w:sz w:val="20"/>
        </w:rPr>
        <w:t>認可</w:t>
      </w:r>
      <w:r w:rsidR="00774660" w:rsidRPr="00B60BA3">
        <w:rPr>
          <w:sz w:val="20"/>
        </w:rPr>
        <w:t>中之驗證機構，本局得視需要要求提供相關資料，必要時並得派員前往查核。</w:t>
      </w:r>
      <w:r w:rsidR="00774660" w:rsidRPr="00B60BA3">
        <w:rPr>
          <w:b/>
          <w:sz w:val="20"/>
          <w:u w:val="single"/>
          <w:lang w:val="x-none"/>
        </w:rPr>
        <w:t>經認可之驗證機構</w:t>
      </w:r>
      <w:r w:rsidR="00774660" w:rsidRPr="00B60BA3">
        <w:rPr>
          <w:b/>
          <w:sz w:val="20"/>
          <w:u w:val="single"/>
        </w:rPr>
        <w:t>，本局每年得定期或不定期實施查核</w:t>
      </w:r>
      <w:r w:rsidR="000810D4" w:rsidRPr="00B60BA3">
        <w:rPr>
          <w:rFonts w:hint="eastAsia"/>
          <w:b/>
          <w:sz w:val="20"/>
          <w:u w:val="single"/>
        </w:rPr>
        <w:t>1</w:t>
      </w:r>
      <w:r w:rsidR="00774660" w:rsidRPr="00B60BA3">
        <w:rPr>
          <w:b/>
          <w:sz w:val="20"/>
          <w:u w:val="single"/>
        </w:rPr>
        <w:t>次。</w:t>
      </w:r>
      <w:r w:rsidR="00774660" w:rsidRPr="00B60BA3">
        <w:rPr>
          <w:sz w:val="20"/>
        </w:rPr>
        <w:t>驗證機構無正當理由</w:t>
      </w:r>
      <w:r w:rsidR="000810D4" w:rsidRPr="00B60BA3">
        <w:rPr>
          <w:rFonts w:hint="eastAsia"/>
          <w:sz w:val="20"/>
        </w:rPr>
        <w:t>者</w:t>
      </w:r>
      <w:r w:rsidR="00774660" w:rsidRPr="00B60BA3">
        <w:rPr>
          <w:sz w:val="20"/>
        </w:rPr>
        <w:t>，不得規避、妨礙或拒絕</w:t>
      </w:r>
      <w:r w:rsidR="00A504C1" w:rsidRPr="00B60BA3">
        <w:rPr>
          <w:sz w:val="20"/>
        </w:rPr>
        <w:t>。</w:t>
      </w:r>
    </w:p>
    <w:p w:rsidR="00A504C1" w:rsidRPr="00B60BA3" w:rsidRDefault="009A1258" w:rsidP="00D91E68">
      <w:pPr>
        <w:snapToGrid w:val="0"/>
        <w:spacing w:line="280" w:lineRule="exact"/>
        <w:ind w:left="539"/>
        <w:jc w:val="both"/>
        <w:rPr>
          <w:sz w:val="20"/>
        </w:rPr>
      </w:pPr>
      <w:r w:rsidRPr="00B60BA3">
        <w:rPr>
          <w:sz w:val="20"/>
        </w:rPr>
        <w:t xml:space="preserve">The BSMI may request </w:t>
      </w:r>
      <w:r w:rsidR="001731DA" w:rsidRPr="00B60BA3">
        <w:rPr>
          <w:rFonts w:hint="eastAsia"/>
          <w:sz w:val="20"/>
        </w:rPr>
        <w:t xml:space="preserve">the </w:t>
      </w:r>
      <w:r w:rsidRPr="00B60BA3">
        <w:rPr>
          <w:sz w:val="20"/>
        </w:rPr>
        <w:t xml:space="preserve">applicant </w:t>
      </w:r>
      <w:r w:rsidR="002A0361" w:rsidRPr="00B60BA3">
        <w:rPr>
          <w:rFonts w:hint="eastAsia"/>
          <w:sz w:val="20"/>
        </w:rPr>
        <w:t>t</w:t>
      </w:r>
      <w:r w:rsidRPr="00B60BA3">
        <w:rPr>
          <w:sz w:val="20"/>
        </w:rPr>
        <w:t xml:space="preserve">o provide </w:t>
      </w:r>
      <w:r w:rsidR="001731DA" w:rsidRPr="00B60BA3">
        <w:rPr>
          <w:rFonts w:hint="eastAsia"/>
          <w:sz w:val="20"/>
        </w:rPr>
        <w:t xml:space="preserve">the </w:t>
      </w:r>
      <w:r w:rsidRPr="00B60BA3">
        <w:rPr>
          <w:sz w:val="20"/>
        </w:rPr>
        <w:t>related documents and dispatch staff</w:t>
      </w:r>
      <w:r w:rsidR="002A0361" w:rsidRPr="00B60BA3">
        <w:rPr>
          <w:rFonts w:hint="eastAsia"/>
          <w:sz w:val="20"/>
        </w:rPr>
        <w:t>s</w:t>
      </w:r>
      <w:r w:rsidRPr="00B60BA3">
        <w:rPr>
          <w:sz w:val="20"/>
        </w:rPr>
        <w:t xml:space="preserve"> to conduct on-site inspections</w:t>
      </w:r>
      <w:r w:rsidR="00B60765" w:rsidRPr="00B60BA3">
        <w:rPr>
          <w:rFonts w:hint="eastAsia"/>
          <w:sz w:val="20"/>
        </w:rPr>
        <w:t xml:space="preserve"> </w:t>
      </w:r>
      <w:r w:rsidRPr="00B60BA3">
        <w:rPr>
          <w:sz w:val="20"/>
        </w:rPr>
        <w:t>whe</w:t>
      </w:r>
      <w:r w:rsidR="009B1528" w:rsidRPr="00B60BA3">
        <w:rPr>
          <w:rFonts w:hint="eastAsia"/>
          <w:sz w:val="20"/>
        </w:rPr>
        <w:t>n</w:t>
      </w:r>
      <w:r w:rsidRPr="00B60BA3">
        <w:rPr>
          <w:sz w:val="20"/>
        </w:rPr>
        <w:t xml:space="preserve"> </w:t>
      </w:r>
      <w:r w:rsidR="001731DA" w:rsidRPr="00B60BA3">
        <w:rPr>
          <w:rFonts w:hint="eastAsia"/>
          <w:sz w:val="20"/>
        </w:rPr>
        <w:t xml:space="preserve">it is </w:t>
      </w:r>
      <w:r w:rsidRPr="00B60BA3">
        <w:rPr>
          <w:sz w:val="20"/>
        </w:rPr>
        <w:t>necessary</w:t>
      </w:r>
      <w:r w:rsidR="00A504C1" w:rsidRPr="00B60BA3">
        <w:rPr>
          <w:sz w:val="20"/>
        </w:rPr>
        <w:t>.</w:t>
      </w:r>
      <w:r w:rsidR="009B1528" w:rsidRPr="00B60BA3">
        <w:rPr>
          <w:rFonts w:hint="eastAsia"/>
          <w:sz w:val="20"/>
        </w:rPr>
        <w:t xml:space="preserve"> </w:t>
      </w:r>
      <w:r w:rsidR="00AF0EF0" w:rsidRPr="00B60BA3">
        <w:rPr>
          <w:rFonts w:hint="eastAsia"/>
          <w:b/>
          <w:sz w:val="20"/>
          <w:u w:val="single"/>
        </w:rPr>
        <w:t>T</w:t>
      </w:r>
      <w:r w:rsidRPr="00B60BA3">
        <w:rPr>
          <w:b/>
          <w:sz w:val="20"/>
          <w:u w:val="single"/>
        </w:rPr>
        <w:t xml:space="preserve">he BSMI may </w:t>
      </w:r>
      <w:r w:rsidR="00AF0EF0" w:rsidRPr="00B60BA3">
        <w:rPr>
          <w:rFonts w:hint="eastAsia"/>
          <w:b/>
          <w:sz w:val="20"/>
          <w:u w:val="single"/>
        </w:rPr>
        <w:t xml:space="preserve">also </w:t>
      </w:r>
      <w:r w:rsidRPr="00B60BA3">
        <w:rPr>
          <w:b/>
          <w:sz w:val="20"/>
          <w:u w:val="single"/>
        </w:rPr>
        <w:t>conduct regular or random inspection</w:t>
      </w:r>
      <w:r w:rsidR="001731DA" w:rsidRPr="00B60BA3">
        <w:rPr>
          <w:rFonts w:hint="eastAsia"/>
          <w:b/>
          <w:sz w:val="20"/>
          <w:u w:val="single"/>
        </w:rPr>
        <w:t>s</w:t>
      </w:r>
      <w:r w:rsidRPr="00B60BA3">
        <w:rPr>
          <w:b/>
          <w:sz w:val="20"/>
          <w:u w:val="single"/>
        </w:rPr>
        <w:t xml:space="preserve"> annually</w:t>
      </w:r>
      <w:r w:rsidR="00A504C1" w:rsidRPr="00B60BA3">
        <w:rPr>
          <w:b/>
          <w:sz w:val="20"/>
          <w:u w:val="single"/>
        </w:rPr>
        <w:t xml:space="preserve">. </w:t>
      </w:r>
      <w:r w:rsidRPr="00B60BA3">
        <w:rPr>
          <w:sz w:val="20"/>
        </w:rPr>
        <w:t xml:space="preserve">The CB shall not deny, impede or evade </w:t>
      </w:r>
      <w:r w:rsidR="00DE4C5E" w:rsidRPr="00B60BA3">
        <w:rPr>
          <w:rFonts w:hint="eastAsia"/>
          <w:sz w:val="20"/>
        </w:rPr>
        <w:t xml:space="preserve">these </w:t>
      </w:r>
      <w:r w:rsidR="00DE4C5E" w:rsidRPr="00B60BA3">
        <w:rPr>
          <w:sz w:val="20"/>
        </w:rPr>
        <w:t>inspection</w:t>
      </w:r>
      <w:r w:rsidR="00DE4C5E" w:rsidRPr="00B60BA3">
        <w:rPr>
          <w:rFonts w:hint="eastAsia"/>
          <w:sz w:val="20"/>
        </w:rPr>
        <w:t>s</w:t>
      </w:r>
      <w:r w:rsidR="00DE4C5E" w:rsidRPr="00B60BA3">
        <w:rPr>
          <w:sz w:val="20"/>
        </w:rPr>
        <w:t xml:space="preserve"> </w:t>
      </w:r>
      <w:r w:rsidRPr="00B60BA3">
        <w:rPr>
          <w:sz w:val="20"/>
        </w:rPr>
        <w:t xml:space="preserve">without </w:t>
      </w:r>
      <w:r w:rsidR="00DE4C5E" w:rsidRPr="00B60BA3">
        <w:rPr>
          <w:rFonts w:hint="eastAsia"/>
          <w:sz w:val="20"/>
        </w:rPr>
        <w:t xml:space="preserve">any </w:t>
      </w:r>
      <w:r w:rsidRPr="00B60BA3">
        <w:rPr>
          <w:sz w:val="20"/>
        </w:rPr>
        <w:t>justifiable reasons</w:t>
      </w:r>
      <w:r w:rsidR="00A504C1" w:rsidRPr="00B60BA3">
        <w:rPr>
          <w:sz w:val="20"/>
        </w:rPr>
        <w:t>.</w:t>
      </w:r>
    </w:p>
    <w:p w:rsidR="00676B7C" w:rsidRPr="00B60BA3" w:rsidRDefault="00676B7C" w:rsidP="00CE44AD">
      <w:pPr>
        <w:snapToGrid w:val="0"/>
        <w:spacing w:line="280" w:lineRule="exact"/>
        <w:jc w:val="both"/>
        <w:rPr>
          <w:b/>
          <w:sz w:val="20"/>
          <w:u w:val="single"/>
        </w:rPr>
      </w:pPr>
    </w:p>
    <w:p w:rsidR="00123506" w:rsidRPr="00B60BA3" w:rsidRDefault="00CE44AD" w:rsidP="00123506">
      <w:pPr>
        <w:snapToGrid w:val="0"/>
        <w:spacing w:beforeLines="50" w:before="180" w:line="280" w:lineRule="exact"/>
        <w:jc w:val="center"/>
        <w:rPr>
          <w:b/>
          <w:sz w:val="22"/>
          <w:szCs w:val="22"/>
        </w:rPr>
      </w:pPr>
      <w:r w:rsidRPr="00B60BA3">
        <w:rPr>
          <w:rFonts w:hint="eastAsia"/>
          <w:b/>
          <w:sz w:val="22"/>
          <w:szCs w:val="22"/>
        </w:rPr>
        <w:t>認可後對生產廠場的管理</w:t>
      </w:r>
    </w:p>
    <w:p w:rsidR="00CE44AD" w:rsidRPr="00B60BA3" w:rsidRDefault="00D81C00" w:rsidP="00123506">
      <w:pPr>
        <w:snapToGrid w:val="0"/>
        <w:spacing w:afterLines="50" w:after="180" w:line="280" w:lineRule="exact"/>
        <w:jc w:val="center"/>
        <w:rPr>
          <w:szCs w:val="24"/>
        </w:rPr>
      </w:pPr>
      <w:r w:rsidRPr="00B60BA3">
        <w:rPr>
          <w:rFonts w:hint="eastAsia"/>
          <w:b/>
          <w:sz w:val="22"/>
          <w:szCs w:val="22"/>
        </w:rPr>
        <w:t xml:space="preserve">Management for </w:t>
      </w:r>
      <w:r w:rsidR="00271475" w:rsidRPr="00B60BA3">
        <w:rPr>
          <w:b/>
          <w:sz w:val="22"/>
          <w:szCs w:val="22"/>
        </w:rPr>
        <w:t>production premise</w:t>
      </w:r>
      <w:r w:rsidR="00784CBC" w:rsidRPr="00B60BA3">
        <w:rPr>
          <w:rFonts w:hint="eastAsia"/>
          <w:b/>
          <w:sz w:val="22"/>
          <w:szCs w:val="22"/>
        </w:rPr>
        <w:t>s</w:t>
      </w:r>
      <w:r w:rsidRPr="00B60BA3">
        <w:rPr>
          <w:rFonts w:hint="eastAsia"/>
          <w:b/>
          <w:sz w:val="22"/>
          <w:szCs w:val="22"/>
        </w:rPr>
        <w:t xml:space="preserve"> after recognition</w:t>
      </w:r>
    </w:p>
    <w:p w:rsidR="00676B7C" w:rsidRPr="00B60BA3" w:rsidRDefault="00676B7C" w:rsidP="00C63603">
      <w:pPr>
        <w:tabs>
          <w:tab w:val="left" w:pos="540"/>
        </w:tabs>
        <w:snapToGrid w:val="0"/>
        <w:spacing w:before="60" w:line="280" w:lineRule="exact"/>
        <w:ind w:left="540" w:hangingChars="270" w:hanging="540"/>
        <w:jc w:val="both"/>
        <w:rPr>
          <w:sz w:val="20"/>
        </w:rPr>
      </w:pPr>
      <w:r w:rsidRPr="00B60BA3">
        <w:rPr>
          <w:rFonts w:hint="eastAsia"/>
          <w:sz w:val="20"/>
        </w:rPr>
        <w:t xml:space="preserve">6.4   </w:t>
      </w:r>
      <w:r w:rsidRPr="00B60BA3">
        <w:rPr>
          <w:rFonts w:hint="eastAsia"/>
          <w:sz w:val="20"/>
        </w:rPr>
        <w:t>當</w:t>
      </w:r>
      <w:r w:rsidRPr="00B60BA3">
        <w:rPr>
          <w:sz w:val="20"/>
        </w:rPr>
        <w:t>認可驗證機構</w:t>
      </w:r>
      <w:r w:rsidRPr="00B60BA3">
        <w:rPr>
          <w:rFonts w:hint="eastAsia"/>
          <w:sz w:val="20"/>
        </w:rPr>
        <w:t>所核發之</w:t>
      </w:r>
      <w:r w:rsidRPr="00B60BA3">
        <w:rPr>
          <w:rFonts w:hint="eastAsia"/>
          <w:sz w:val="20"/>
        </w:rPr>
        <w:t>ISO 9001</w:t>
      </w:r>
      <w:r w:rsidRPr="00B60BA3">
        <w:rPr>
          <w:sz w:val="20"/>
        </w:rPr>
        <w:t>證書</w:t>
      </w:r>
      <w:r w:rsidRPr="00B60BA3">
        <w:rPr>
          <w:rFonts w:hint="eastAsia"/>
          <w:sz w:val="20"/>
        </w:rPr>
        <w:t>被用於申請</w:t>
      </w:r>
      <w:r w:rsidRPr="00B60BA3">
        <w:rPr>
          <w:sz w:val="20"/>
        </w:rPr>
        <w:t>驗證登錄商品、</w:t>
      </w:r>
      <w:r w:rsidRPr="00B60BA3">
        <w:rPr>
          <w:sz w:val="20"/>
          <w:lang w:val="x-none"/>
        </w:rPr>
        <w:t>自願性驗證產品</w:t>
      </w:r>
      <w:r w:rsidRPr="00B60BA3">
        <w:rPr>
          <w:rFonts w:hint="eastAsia"/>
          <w:sz w:val="20"/>
          <w:lang w:val="x-none"/>
        </w:rPr>
        <w:t>或正字標記等產品驗證時</w:t>
      </w:r>
      <w:r w:rsidRPr="00B60BA3">
        <w:rPr>
          <w:sz w:val="20"/>
        </w:rPr>
        <w:t>，</w:t>
      </w:r>
      <w:r w:rsidRPr="00B60BA3">
        <w:rPr>
          <w:rFonts w:hint="eastAsia"/>
          <w:sz w:val="20"/>
        </w:rPr>
        <w:t>該認可驗證機構將收到本局或相關單位之通知。認可驗證機構應</w:t>
      </w:r>
      <w:r w:rsidRPr="00B60BA3">
        <w:rPr>
          <w:rFonts w:hint="eastAsia"/>
          <w:b/>
          <w:sz w:val="20"/>
          <w:u w:val="single"/>
        </w:rPr>
        <w:t>維持該類</w:t>
      </w:r>
      <w:r w:rsidRPr="00B60BA3">
        <w:rPr>
          <w:b/>
          <w:sz w:val="20"/>
          <w:u w:val="single"/>
        </w:rPr>
        <w:t>生產廠場</w:t>
      </w:r>
      <w:r w:rsidRPr="00B60BA3">
        <w:rPr>
          <w:rFonts w:hint="eastAsia"/>
          <w:b/>
          <w:sz w:val="20"/>
          <w:u w:val="single"/>
        </w:rPr>
        <w:t>名單</w:t>
      </w:r>
      <w:r w:rsidRPr="00B60BA3">
        <w:rPr>
          <w:rFonts w:hint="eastAsia"/>
          <w:sz w:val="20"/>
        </w:rPr>
        <w:t>，並</w:t>
      </w:r>
      <w:r w:rsidRPr="00B60BA3">
        <w:rPr>
          <w:sz w:val="20"/>
        </w:rPr>
        <w:t>於執行該廠商例行追查作業時確實稽核</w:t>
      </w:r>
      <w:r w:rsidRPr="00B60BA3">
        <w:rPr>
          <w:rFonts w:hint="eastAsia"/>
          <w:sz w:val="20"/>
        </w:rPr>
        <w:t>其</w:t>
      </w:r>
      <w:r w:rsidRPr="00B60BA3">
        <w:rPr>
          <w:sz w:val="20"/>
        </w:rPr>
        <w:t>品質管理系統</w:t>
      </w:r>
      <w:r w:rsidRPr="00B60BA3">
        <w:rPr>
          <w:rFonts w:hint="eastAsia"/>
          <w:sz w:val="20"/>
        </w:rPr>
        <w:t>及</w:t>
      </w:r>
      <w:r w:rsidR="00662D45" w:rsidRPr="00B60BA3">
        <w:rPr>
          <w:b/>
          <w:sz w:val="20"/>
          <w:u w:val="single"/>
        </w:rPr>
        <w:t>每年</w:t>
      </w:r>
      <w:r w:rsidRPr="00B60BA3">
        <w:rPr>
          <w:rFonts w:hint="eastAsia"/>
          <w:b/>
          <w:sz w:val="20"/>
          <w:u w:val="single"/>
        </w:rPr>
        <w:t>依「產品驗證生產廠場品質管理系統查核表」或「正字標記認可品質管理驗證機構</w:t>
      </w:r>
      <w:r w:rsidRPr="00B60BA3">
        <w:rPr>
          <w:rFonts w:hint="eastAsia"/>
          <w:b/>
          <w:sz w:val="20"/>
          <w:u w:val="single"/>
        </w:rPr>
        <w:t>ISO 9001</w:t>
      </w:r>
      <w:r w:rsidRPr="00B60BA3">
        <w:rPr>
          <w:rFonts w:hint="eastAsia"/>
          <w:b/>
          <w:sz w:val="20"/>
          <w:u w:val="single"/>
        </w:rPr>
        <w:t>品質管理系統追查查檢表」之填表說明進行查核</w:t>
      </w:r>
      <w:r w:rsidRPr="00B60BA3">
        <w:rPr>
          <w:rFonts w:hint="eastAsia"/>
          <w:sz w:val="20"/>
        </w:rPr>
        <w:t>，以確認</w:t>
      </w:r>
      <w:r w:rsidRPr="00B60BA3">
        <w:rPr>
          <w:sz w:val="20"/>
        </w:rPr>
        <w:t>下列事項：</w:t>
      </w:r>
    </w:p>
    <w:p w:rsidR="00676B7C" w:rsidRPr="00B60BA3" w:rsidRDefault="00676B7C" w:rsidP="00676B7C">
      <w:pPr>
        <w:adjustRightInd w:val="0"/>
        <w:snapToGrid w:val="0"/>
        <w:spacing w:line="280" w:lineRule="exact"/>
        <w:ind w:left="567"/>
        <w:jc w:val="both"/>
        <w:rPr>
          <w:sz w:val="20"/>
          <w:lang w:val="x-none"/>
        </w:rPr>
      </w:pPr>
      <w:r w:rsidRPr="00B60BA3">
        <w:rPr>
          <w:sz w:val="20"/>
          <w:lang w:val="x-none"/>
        </w:rPr>
        <w:t>When</w:t>
      </w:r>
      <w:r w:rsidRPr="00B60BA3">
        <w:rPr>
          <w:rFonts w:hint="eastAsia"/>
          <w:sz w:val="20"/>
          <w:lang w:val="x-none"/>
        </w:rPr>
        <w:t xml:space="preserve"> an</w:t>
      </w:r>
      <w:r w:rsidRPr="00B60BA3">
        <w:rPr>
          <w:sz w:val="20"/>
          <w:lang w:val="x-none"/>
        </w:rPr>
        <w:t xml:space="preserve"> ISO 9001 certificate issued by </w:t>
      </w:r>
      <w:r w:rsidRPr="00B60BA3">
        <w:rPr>
          <w:rFonts w:hint="eastAsia"/>
          <w:sz w:val="20"/>
          <w:lang w:val="x-none"/>
        </w:rPr>
        <w:t>a</w:t>
      </w:r>
      <w:r w:rsidRPr="00B60BA3">
        <w:rPr>
          <w:sz w:val="20"/>
          <w:lang w:val="x-none"/>
        </w:rPr>
        <w:t xml:space="preserve"> </w:t>
      </w:r>
      <w:r w:rsidRPr="00B60BA3">
        <w:rPr>
          <w:rFonts w:eastAsia="標楷體" w:hint="eastAsia"/>
          <w:sz w:val="20"/>
          <w:lang w:val="x-none" w:eastAsia="x-none"/>
        </w:rPr>
        <w:t>r</w:t>
      </w:r>
      <w:r w:rsidRPr="00B60BA3">
        <w:rPr>
          <w:rFonts w:eastAsia="標楷體"/>
          <w:sz w:val="20"/>
          <w:lang w:val="x-none" w:eastAsia="x-none"/>
        </w:rPr>
        <w:t>ecognized CB</w:t>
      </w:r>
      <w:r w:rsidRPr="00B60BA3">
        <w:rPr>
          <w:sz w:val="20"/>
          <w:lang w:val="x-none"/>
        </w:rPr>
        <w:t xml:space="preserve"> is used to apply for </w:t>
      </w:r>
      <w:r w:rsidRPr="00B60BA3">
        <w:rPr>
          <w:rFonts w:hint="eastAsia"/>
          <w:sz w:val="20"/>
          <w:lang w:val="x-none"/>
        </w:rPr>
        <w:t xml:space="preserve">either the </w:t>
      </w:r>
      <w:r w:rsidRPr="00B60BA3">
        <w:rPr>
          <w:sz w:val="20"/>
          <w:lang w:val="x-none"/>
        </w:rPr>
        <w:t>certification</w:t>
      </w:r>
      <w:r w:rsidRPr="00B60BA3">
        <w:rPr>
          <w:rFonts w:hint="eastAsia"/>
          <w:sz w:val="20"/>
          <w:lang w:val="x-none"/>
        </w:rPr>
        <w:t xml:space="preserve"> of</w:t>
      </w:r>
      <w:r w:rsidRPr="00B60BA3">
        <w:rPr>
          <w:sz w:val="20"/>
          <w:lang w:val="x-none"/>
        </w:rPr>
        <w:t xml:space="preserve"> </w:t>
      </w:r>
      <w:r w:rsidRPr="00B60BA3">
        <w:rPr>
          <w:rFonts w:hint="eastAsia"/>
          <w:sz w:val="20"/>
          <w:lang w:val="x-none"/>
        </w:rPr>
        <w:t>RPC</w:t>
      </w:r>
      <w:r w:rsidRPr="00B60BA3">
        <w:rPr>
          <w:sz w:val="20"/>
          <w:lang w:val="x-none"/>
        </w:rPr>
        <w:t xml:space="preserve"> products</w:t>
      </w:r>
      <w:r w:rsidRPr="00B60BA3">
        <w:rPr>
          <w:rFonts w:hint="eastAsia"/>
          <w:sz w:val="20"/>
          <w:lang w:val="x-none"/>
        </w:rPr>
        <w:t>,</w:t>
      </w:r>
      <w:r w:rsidRPr="00B60BA3">
        <w:rPr>
          <w:sz w:val="20"/>
          <w:lang w:val="x-none"/>
        </w:rPr>
        <w:t xml:space="preserve"> </w:t>
      </w:r>
      <w:r w:rsidRPr="00B60BA3">
        <w:rPr>
          <w:rFonts w:hint="eastAsia"/>
          <w:sz w:val="20"/>
          <w:lang w:val="x-none"/>
        </w:rPr>
        <w:t>VPC</w:t>
      </w:r>
      <w:r w:rsidRPr="00B60BA3">
        <w:rPr>
          <w:sz w:val="20"/>
          <w:lang w:val="x-none"/>
        </w:rPr>
        <w:t xml:space="preserve"> products</w:t>
      </w:r>
      <w:r w:rsidRPr="00B60BA3">
        <w:rPr>
          <w:rFonts w:hint="eastAsia"/>
          <w:sz w:val="20"/>
          <w:lang w:val="x-none"/>
        </w:rPr>
        <w:t>, or CNS products</w:t>
      </w:r>
      <w:r w:rsidRPr="00B60BA3">
        <w:rPr>
          <w:sz w:val="20"/>
          <w:lang w:val="x-none"/>
        </w:rPr>
        <w:t>,</w:t>
      </w:r>
      <w:r w:rsidRPr="00B60BA3">
        <w:rPr>
          <w:rFonts w:eastAsia="標楷體" w:hint="eastAsia"/>
          <w:sz w:val="20"/>
          <w:lang w:val="x-none" w:eastAsia="x-none"/>
        </w:rPr>
        <w:t xml:space="preserve"> </w:t>
      </w:r>
      <w:r w:rsidRPr="00B60BA3">
        <w:rPr>
          <w:rFonts w:eastAsia="標楷體" w:hint="eastAsia"/>
          <w:sz w:val="20"/>
          <w:lang w:val="x-none"/>
        </w:rPr>
        <w:t xml:space="preserve">the </w:t>
      </w:r>
      <w:r w:rsidRPr="00B60BA3">
        <w:rPr>
          <w:rFonts w:eastAsia="標楷體" w:hint="eastAsia"/>
          <w:sz w:val="20"/>
          <w:lang w:val="x-none" w:eastAsia="x-none"/>
        </w:rPr>
        <w:t>r</w:t>
      </w:r>
      <w:r w:rsidRPr="00B60BA3">
        <w:rPr>
          <w:rFonts w:eastAsia="標楷體"/>
          <w:sz w:val="20"/>
          <w:lang w:val="x-none" w:eastAsia="x-none"/>
        </w:rPr>
        <w:t>ecognized CB</w:t>
      </w:r>
      <w:r w:rsidRPr="00B60BA3">
        <w:rPr>
          <w:sz w:val="20"/>
          <w:lang w:val="x-none"/>
        </w:rPr>
        <w:t xml:space="preserve"> will receive a notification from the </w:t>
      </w:r>
      <w:r w:rsidRPr="00B60BA3">
        <w:rPr>
          <w:rFonts w:hint="eastAsia"/>
          <w:sz w:val="20"/>
          <w:lang w:val="x-none"/>
        </w:rPr>
        <w:t>BSMI or the related</w:t>
      </w:r>
      <w:r w:rsidRPr="00B60BA3">
        <w:rPr>
          <w:sz w:val="20"/>
          <w:lang w:val="x-none"/>
        </w:rPr>
        <w:t xml:space="preserve"> authorit</w:t>
      </w:r>
      <w:r w:rsidRPr="00B60BA3">
        <w:rPr>
          <w:rFonts w:hint="eastAsia"/>
          <w:sz w:val="20"/>
          <w:lang w:val="x-none"/>
        </w:rPr>
        <w:t>ies. T</w:t>
      </w:r>
      <w:r w:rsidRPr="00B60BA3">
        <w:rPr>
          <w:sz w:val="20"/>
          <w:lang w:val="x-none"/>
        </w:rPr>
        <w:t>he recognized CB</w:t>
      </w:r>
      <w:r w:rsidRPr="00B60BA3">
        <w:rPr>
          <w:rFonts w:hint="eastAsia"/>
          <w:sz w:val="20"/>
          <w:lang w:val="x-none"/>
        </w:rPr>
        <w:t xml:space="preserve"> shall </w:t>
      </w:r>
      <w:r w:rsidRPr="00B60BA3">
        <w:rPr>
          <w:rFonts w:hint="eastAsia"/>
          <w:b/>
          <w:sz w:val="20"/>
          <w:u w:val="single"/>
          <w:lang w:val="x-none"/>
        </w:rPr>
        <w:t>m</w:t>
      </w:r>
      <w:r w:rsidRPr="00B60BA3">
        <w:rPr>
          <w:b/>
          <w:sz w:val="20"/>
          <w:u w:val="single"/>
          <w:lang w:val="x-none"/>
        </w:rPr>
        <w:t>aintain a list of such organizations</w:t>
      </w:r>
      <w:r w:rsidRPr="00B60BA3">
        <w:rPr>
          <w:rFonts w:hint="eastAsia"/>
          <w:sz w:val="20"/>
          <w:lang w:val="x-none"/>
        </w:rPr>
        <w:t xml:space="preserve">, audit the quality management system seriously and fulfill the related </w:t>
      </w:r>
      <w:r w:rsidRPr="00B60BA3">
        <w:rPr>
          <w:rFonts w:eastAsia="標楷體" w:hint="eastAsia"/>
          <w:sz w:val="20"/>
          <w:szCs w:val="24"/>
          <w:lang w:val="x-none"/>
        </w:rPr>
        <w:t>c</w:t>
      </w:r>
      <w:r w:rsidRPr="00B60BA3">
        <w:rPr>
          <w:rFonts w:eastAsia="標楷體"/>
          <w:sz w:val="20"/>
          <w:szCs w:val="24"/>
          <w:lang w:val="x-none"/>
        </w:rPr>
        <w:t>hecklist</w:t>
      </w:r>
      <w:r w:rsidRPr="00B60BA3">
        <w:rPr>
          <w:rFonts w:eastAsia="標楷體" w:hint="eastAsia"/>
          <w:sz w:val="20"/>
          <w:szCs w:val="24"/>
          <w:lang w:val="x-none"/>
        </w:rPr>
        <w:t xml:space="preserve"> according to the form description</w:t>
      </w:r>
      <w:r w:rsidRPr="00B60BA3">
        <w:rPr>
          <w:rFonts w:hint="eastAsia"/>
          <w:sz w:val="20"/>
          <w:lang w:val="x-none"/>
        </w:rPr>
        <w:t xml:space="preserve"> to </w:t>
      </w:r>
      <w:r w:rsidRPr="00B60BA3">
        <w:rPr>
          <w:rFonts w:hint="eastAsia"/>
          <w:b/>
          <w:sz w:val="20"/>
          <w:u w:val="single"/>
          <w:lang w:val="x-none"/>
        </w:rPr>
        <w:t xml:space="preserve">confirm </w:t>
      </w:r>
      <w:r w:rsidRPr="00B60BA3">
        <w:rPr>
          <w:b/>
          <w:sz w:val="20"/>
          <w:u w:val="single"/>
          <w:lang w:val="x-none"/>
        </w:rPr>
        <w:t xml:space="preserve">the following </w:t>
      </w:r>
      <w:r w:rsidRPr="00B60BA3">
        <w:rPr>
          <w:rFonts w:hint="eastAsia"/>
          <w:b/>
          <w:sz w:val="20"/>
          <w:u w:val="single"/>
          <w:lang w:val="x-none"/>
        </w:rPr>
        <w:t xml:space="preserve">items when conduct </w:t>
      </w:r>
      <w:r w:rsidRPr="00B60BA3">
        <w:rPr>
          <w:b/>
          <w:sz w:val="20"/>
          <w:u w:val="single"/>
          <w:lang w:val="x-none"/>
        </w:rPr>
        <w:t>surveillance</w:t>
      </w:r>
      <w:r w:rsidR="00662D45" w:rsidRPr="00B60BA3">
        <w:rPr>
          <w:rFonts w:hint="eastAsia"/>
          <w:b/>
          <w:sz w:val="20"/>
          <w:u w:val="single"/>
          <w:lang w:val="x-none"/>
        </w:rPr>
        <w:t xml:space="preserve"> </w:t>
      </w:r>
      <w:r w:rsidRPr="00B60BA3">
        <w:rPr>
          <w:rFonts w:hint="eastAsia"/>
          <w:b/>
          <w:sz w:val="20"/>
          <w:u w:val="single"/>
          <w:lang w:val="x-none"/>
        </w:rPr>
        <w:t>every year</w:t>
      </w:r>
      <w:r w:rsidRPr="00B60BA3">
        <w:rPr>
          <w:sz w:val="20"/>
          <w:lang w:val="x-none"/>
        </w:rPr>
        <w:t>:</w:t>
      </w:r>
    </w:p>
    <w:p w:rsidR="00123506" w:rsidRPr="00B60BA3" w:rsidRDefault="00123506" w:rsidP="00676B7C">
      <w:pPr>
        <w:adjustRightInd w:val="0"/>
        <w:snapToGrid w:val="0"/>
        <w:spacing w:line="280" w:lineRule="exact"/>
        <w:ind w:left="567"/>
        <w:jc w:val="both"/>
        <w:rPr>
          <w:sz w:val="20"/>
          <w:lang w:val="x-none"/>
        </w:rPr>
      </w:pPr>
    </w:p>
    <w:p w:rsidR="00676B7C" w:rsidRPr="00B60BA3" w:rsidRDefault="00676B7C" w:rsidP="00676B7C">
      <w:pPr>
        <w:adjustRightInd w:val="0"/>
        <w:snapToGrid w:val="0"/>
        <w:spacing w:line="280" w:lineRule="exact"/>
        <w:ind w:left="567"/>
        <w:jc w:val="both"/>
        <w:rPr>
          <w:sz w:val="20"/>
          <w:lang w:val="x-none"/>
        </w:rPr>
      </w:pPr>
    </w:p>
    <w:p w:rsidR="004E1EC7" w:rsidRPr="00B60BA3" w:rsidRDefault="004E1EC7" w:rsidP="00676B7C">
      <w:pPr>
        <w:adjustRightInd w:val="0"/>
        <w:snapToGrid w:val="0"/>
        <w:spacing w:line="280" w:lineRule="exact"/>
        <w:ind w:left="567"/>
        <w:jc w:val="both"/>
        <w:rPr>
          <w:sz w:val="20"/>
          <w:lang w:val="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4391"/>
        <w:gridCol w:w="4357"/>
      </w:tblGrid>
      <w:tr w:rsidR="00B60BA3" w:rsidRPr="00B60BA3" w:rsidTr="00BB7A52">
        <w:trPr>
          <w:trHeight w:val="340"/>
        </w:trPr>
        <w:tc>
          <w:tcPr>
            <w:tcW w:w="559" w:type="pct"/>
            <w:shd w:val="clear" w:color="auto" w:fill="auto"/>
            <w:vAlign w:val="center"/>
          </w:tcPr>
          <w:p w:rsidR="00676B7C" w:rsidRPr="00B60BA3" w:rsidRDefault="00676B7C" w:rsidP="00676B7C">
            <w:pPr>
              <w:adjustRightInd w:val="0"/>
              <w:snapToGrid w:val="0"/>
              <w:spacing w:line="280" w:lineRule="exact"/>
              <w:jc w:val="center"/>
              <w:rPr>
                <w:b/>
                <w:sz w:val="20"/>
                <w:lang w:val="x-none"/>
              </w:rPr>
            </w:pPr>
            <w:r w:rsidRPr="00B60BA3">
              <w:rPr>
                <w:rFonts w:hint="eastAsia"/>
                <w:b/>
                <w:sz w:val="20"/>
                <w:lang w:val="x-none"/>
              </w:rPr>
              <w:lastRenderedPageBreak/>
              <w:t>對象</w:t>
            </w:r>
          </w:p>
          <w:p w:rsidR="00CC4BC5" w:rsidRPr="00B60BA3" w:rsidRDefault="00CC4BC5" w:rsidP="00676B7C">
            <w:pPr>
              <w:adjustRightInd w:val="0"/>
              <w:snapToGrid w:val="0"/>
              <w:spacing w:line="280" w:lineRule="exact"/>
              <w:jc w:val="center"/>
              <w:rPr>
                <w:b/>
                <w:sz w:val="20"/>
                <w:lang w:val="x-none"/>
              </w:rPr>
            </w:pPr>
            <w:r w:rsidRPr="00B60BA3">
              <w:rPr>
                <w:rFonts w:hint="eastAsia"/>
                <w:b/>
                <w:sz w:val="20"/>
                <w:lang w:val="x-none"/>
              </w:rPr>
              <w:t>S</w:t>
            </w:r>
            <w:r w:rsidRPr="00B60BA3">
              <w:rPr>
                <w:b/>
                <w:sz w:val="20"/>
                <w:lang w:val="x-none"/>
              </w:rPr>
              <w:t>ubject</w:t>
            </w:r>
          </w:p>
        </w:tc>
        <w:tc>
          <w:tcPr>
            <w:tcW w:w="2229" w:type="pct"/>
            <w:shd w:val="clear" w:color="auto" w:fill="auto"/>
            <w:vAlign w:val="center"/>
          </w:tcPr>
          <w:p w:rsidR="00676B7C" w:rsidRPr="00B60BA3" w:rsidRDefault="00676B7C" w:rsidP="00676B7C">
            <w:pPr>
              <w:adjustRightInd w:val="0"/>
              <w:snapToGrid w:val="0"/>
              <w:spacing w:line="280" w:lineRule="exact"/>
              <w:jc w:val="center"/>
              <w:rPr>
                <w:sz w:val="20"/>
                <w:lang w:val="x-none"/>
              </w:rPr>
            </w:pPr>
            <w:r w:rsidRPr="00B60BA3">
              <w:rPr>
                <w:rFonts w:hint="eastAsia"/>
                <w:sz w:val="20"/>
                <w:lang w:val="x-none"/>
              </w:rPr>
              <w:t>驗證登錄商品或自願性驗證產品登錄之廠場</w:t>
            </w:r>
          </w:p>
          <w:p w:rsidR="00662D45" w:rsidRPr="00B60BA3" w:rsidRDefault="00662D45" w:rsidP="00676B7C">
            <w:pPr>
              <w:adjustRightInd w:val="0"/>
              <w:snapToGrid w:val="0"/>
              <w:spacing w:line="280" w:lineRule="exact"/>
              <w:jc w:val="center"/>
              <w:rPr>
                <w:sz w:val="20"/>
                <w:lang w:val="x-none"/>
              </w:rPr>
            </w:pPr>
            <w:r w:rsidRPr="00B60BA3">
              <w:rPr>
                <w:sz w:val="20"/>
                <w:lang w:val="x-none"/>
              </w:rPr>
              <w:t>Obtained RPC/VPC production</w:t>
            </w:r>
            <w:r w:rsidRPr="00B60BA3">
              <w:t xml:space="preserve"> </w:t>
            </w:r>
            <w:r w:rsidRPr="00B60BA3">
              <w:rPr>
                <w:sz w:val="20"/>
                <w:lang w:val="x-none"/>
              </w:rPr>
              <w:t>premises</w:t>
            </w:r>
          </w:p>
        </w:tc>
        <w:tc>
          <w:tcPr>
            <w:tcW w:w="2212" w:type="pct"/>
            <w:shd w:val="clear" w:color="auto" w:fill="auto"/>
            <w:vAlign w:val="center"/>
          </w:tcPr>
          <w:p w:rsidR="00676B7C" w:rsidRPr="00B60BA3" w:rsidRDefault="00676B7C" w:rsidP="00676B7C">
            <w:pPr>
              <w:adjustRightInd w:val="0"/>
              <w:snapToGrid w:val="0"/>
              <w:spacing w:line="280" w:lineRule="exact"/>
              <w:jc w:val="center"/>
              <w:rPr>
                <w:sz w:val="20"/>
                <w:lang w:val="x-none"/>
              </w:rPr>
            </w:pPr>
            <w:r w:rsidRPr="00B60BA3">
              <w:rPr>
                <w:sz w:val="20"/>
                <w:lang w:val="x-none"/>
              </w:rPr>
              <w:t>核准使用正字標記</w:t>
            </w:r>
            <w:r w:rsidRPr="00B60BA3">
              <w:rPr>
                <w:rFonts w:hint="eastAsia"/>
                <w:sz w:val="20"/>
                <w:lang w:val="x-none"/>
              </w:rPr>
              <w:t>之廠場</w:t>
            </w:r>
          </w:p>
          <w:p w:rsidR="00662D45" w:rsidRPr="00B60BA3" w:rsidRDefault="00662D45" w:rsidP="00662D45">
            <w:pPr>
              <w:adjustRightInd w:val="0"/>
              <w:snapToGrid w:val="0"/>
              <w:spacing w:line="280" w:lineRule="exact"/>
              <w:jc w:val="center"/>
              <w:rPr>
                <w:sz w:val="20"/>
                <w:lang w:val="x-none"/>
              </w:rPr>
            </w:pPr>
            <w:r w:rsidRPr="00B60BA3">
              <w:rPr>
                <w:sz w:val="20"/>
                <w:lang w:val="x-none"/>
              </w:rPr>
              <w:t xml:space="preserve">Obtained </w:t>
            </w:r>
            <w:r w:rsidRPr="00B60BA3">
              <w:rPr>
                <w:rFonts w:hint="eastAsia"/>
                <w:sz w:val="20"/>
                <w:lang w:val="x-none"/>
              </w:rPr>
              <w:t>CNS</w:t>
            </w:r>
            <w:r w:rsidRPr="00B60BA3">
              <w:rPr>
                <w:sz w:val="20"/>
                <w:lang w:val="x-none"/>
              </w:rPr>
              <w:t xml:space="preserve"> production</w:t>
            </w:r>
            <w:r w:rsidRPr="00B60BA3">
              <w:t xml:space="preserve"> </w:t>
            </w:r>
            <w:r w:rsidRPr="00B60BA3">
              <w:rPr>
                <w:sz w:val="20"/>
                <w:lang w:val="x-none"/>
              </w:rPr>
              <w:t>premises</w:t>
            </w:r>
          </w:p>
        </w:tc>
      </w:tr>
      <w:tr w:rsidR="00B60BA3" w:rsidRPr="00B60BA3" w:rsidTr="00BB7A52">
        <w:tc>
          <w:tcPr>
            <w:tcW w:w="559" w:type="pct"/>
            <w:shd w:val="clear" w:color="auto" w:fill="auto"/>
            <w:vAlign w:val="center"/>
          </w:tcPr>
          <w:p w:rsidR="00676B7C" w:rsidRPr="00B60BA3" w:rsidRDefault="00676B7C" w:rsidP="00676B7C">
            <w:pPr>
              <w:adjustRightInd w:val="0"/>
              <w:snapToGrid w:val="0"/>
              <w:spacing w:line="280" w:lineRule="exact"/>
              <w:jc w:val="center"/>
              <w:rPr>
                <w:b/>
                <w:sz w:val="20"/>
                <w:lang w:val="x-none"/>
              </w:rPr>
            </w:pPr>
            <w:r w:rsidRPr="00B60BA3">
              <w:rPr>
                <w:rFonts w:hint="eastAsia"/>
                <w:b/>
                <w:sz w:val="20"/>
                <w:lang w:val="x-none"/>
              </w:rPr>
              <w:t>檢查項目</w:t>
            </w:r>
          </w:p>
          <w:p w:rsidR="00CC4BC5" w:rsidRPr="00B60BA3" w:rsidRDefault="00CC4BC5" w:rsidP="00CC4BC5">
            <w:pPr>
              <w:adjustRightInd w:val="0"/>
              <w:snapToGrid w:val="0"/>
              <w:spacing w:line="280" w:lineRule="exact"/>
              <w:jc w:val="center"/>
              <w:rPr>
                <w:b/>
                <w:sz w:val="20"/>
                <w:lang w:val="x-none"/>
              </w:rPr>
            </w:pPr>
            <w:r w:rsidRPr="00B60BA3">
              <w:rPr>
                <w:rFonts w:hint="eastAsia"/>
                <w:b/>
                <w:sz w:val="20"/>
                <w:lang w:val="x-none"/>
              </w:rPr>
              <w:t>Inspection Items</w:t>
            </w:r>
          </w:p>
        </w:tc>
        <w:tc>
          <w:tcPr>
            <w:tcW w:w="2229" w:type="pct"/>
            <w:shd w:val="clear" w:color="auto" w:fill="auto"/>
          </w:tcPr>
          <w:p w:rsidR="00676B7C" w:rsidRPr="00B60BA3" w:rsidRDefault="0056191B" w:rsidP="00676B7C">
            <w:pPr>
              <w:numPr>
                <w:ilvl w:val="0"/>
                <w:numId w:val="24"/>
              </w:numPr>
              <w:adjustRightInd w:val="0"/>
              <w:snapToGrid w:val="0"/>
              <w:spacing w:line="280" w:lineRule="exact"/>
              <w:ind w:left="176" w:hanging="176"/>
              <w:jc w:val="both"/>
              <w:rPr>
                <w:sz w:val="20"/>
                <w:lang w:val="x-none"/>
              </w:rPr>
            </w:pPr>
            <w:r w:rsidRPr="00B60BA3">
              <w:rPr>
                <w:rFonts w:hint="eastAsia"/>
                <w:sz w:val="20"/>
                <w:lang w:val="x-none"/>
              </w:rPr>
              <w:t>是否持續營運或已經主管機關登記歇業？</w:t>
            </w:r>
          </w:p>
          <w:p w:rsidR="00676B7C" w:rsidRPr="00B60BA3" w:rsidRDefault="00676B7C" w:rsidP="00676B7C">
            <w:pPr>
              <w:adjustRightInd w:val="0"/>
              <w:snapToGrid w:val="0"/>
              <w:spacing w:line="260" w:lineRule="exact"/>
              <w:ind w:left="176"/>
              <w:jc w:val="both"/>
              <w:rPr>
                <w:sz w:val="20"/>
                <w:lang w:val="x-none"/>
              </w:rPr>
            </w:pPr>
            <w:r w:rsidRPr="00B60BA3">
              <w:rPr>
                <w:sz w:val="20"/>
                <w:lang w:val="x-none"/>
              </w:rPr>
              <w:t>Is the production premise in operation or registered as closed by the competent authority?</w:t>
            </w:r>
          </w:p>
          <w:p w:rsidR="00676B7C" w:rsidRPr="00B60BA3" w:rsidRDefault="00676B7C" w:rsidP="00676B7C">
            <w:pPr>
              <w:numPr>
                <w:ilvl w:val="0"/>
                <w:numId w:val="24"/>
              </w:numPr>
              <w:adjustRightInd w:val="0"/>
              <w:snapToGrid w:val="0"/>
              <w:spacing w:line="280" w:lineRule="exact"/>
              <w:ind w:left="176" w:hanging="176"/>
              <w:jc w:val="both"/>
              <w:rPr>
                <w:sz w:val="20"/>
                <w:lang w:val="x-none"/>
              </w:rPr>
            </w:pPr>
            <w:r w:rsidRPr="00B60BA3">
              <w:rPr>
                <w:rFonts w:hint="eastAsia"/>
                <w:sz w:val="20"/>
                <w:lang w:val="x-none"/>
              </w:rPr>
              <w:t>能否持續符合</w:t>
            </w:r>
            <w:r w:rsidRPr="00B60BA3">
              <w:rPr>
                <w:rFonts w:hint="eastAsia"/>
                <w:sz w:val="20"/>
                <w:lang w:val="x-none"/>
              </w:rPr>
              <w:t>ISO 9001</w:t>
            </w:r>
            <w:r w:rsidRPr="00B60BA3">
              <w:rPr>
                <w:rFonts w:hint="eastAsia"/>
                <w:sz w:val="20"/>
                <w:lang w:val="x-none"/>
              </w:rPr>
              <w:t>標準之要</w:t>
            </w:r>
            <w:r w:rsidR="0056191B" w:rsidRPr="00B60BA3">
              <w:rPr>
                <w:rFonts w:hint="eastAsia"/>
                <w:sz w:val="20"/>
                <w:lang w:val="x-none"/>
              </w:rPr>
              <w:t>求？</w:t>
            </w:r>
          </w:p>
          <w:p w:rsidR="00676B7C" w:rsidRPr="00B60BA3" w:rsidRDefault="00676B7C" w:rsidP="00676B7C">
            <w:pPr>
              <w:adjustRightInd w:val="0"/>
              <w:snapToGrid w:val="0"/>
              <w:spacing w:line="280" w:lineRule="exact"/>
              <w:ind w:left="176"/>
              <w:jc w:val="both"/>
              <w:rPr>
                <w:sz w:val="20"/>
                <w:lang w:val="x-none"/>
              </w:rPr>
            </w:pPr>
            <w:r w:rsidRPr="00B60BA3">
              <w:rPr>
                <w:sz w:val="20"/>
                <w:lang w:val="x-none"/>
              </w:rPr>
              <w:t>Does the production premise continuously meet the requirements of ISO 9001?</w:t>
            </w:r>
          </w:p>
          <w:p w:rsidR="00676B7C" w:rsidRPr="00B60BA3" w:rsidRDefault="00676B7C" w:rsidP="00676B7C">
            <w:pPr>
              <w:numPr>
                <w:ilvl w:val="0"/>
                <w:numId w:val="24"/>
              </w:numPr>
              <w:adjustRightInd w:val="0"/>
              <w:snapToGrid w:val="0"/>
              <w:spacing w:line="280" w:lineRule="exact"/>
              <w:ind w:left="176" w:hanging="176"/>
              <w:jc w:val="both"/>
              <w:rPr>
                <w:sz w:val="20"/>
                <w:lang w:val="x-none"/>
              </w:rPr>
            </w:pPr>
            <w:r w:rsidRPr="00B60BA3">
              <w:rPr>
                <w:rFonts w:hint="eastAsia"/>
                <w:sz w:val="20"/>
                <w:lang w:val="x-none"/>
              </w:rPr>
              <w:t>ISO 9001</w:t>
            </w:r>
            <w:r w:rsidRPr="00B60BA3">
              <w:rPr>
                <w:rFonts w:hint="eastAsia"/>
                <w:sz w:val="20"/>
                <w:lang w:val="x-none"/>
              </w:rPr>
              <w:t>證書內容是否異動</w:t>
            </w:r>
            <w:r w:rsidR="0056191B" w:rsidRPr="00B60BA3">
              <w:rPr>
                <w:rFonts w:hint="eastAsia"/>
                <w:sz w:val="20"/>
                <w:lang w:val="x-none"/>
              </w:rPr>
              <w:t>？</w:t>
            </w:r>
          </w:p>
          <w:p w:rsidR="00676B7C" w:rsidRPr="00B60BA3" w:rsidRDefault="00676B7C" w:rsidP="00676B7C">
            <w:pPr>
              <w:adjustRightInd w:val="0"/>
              <w:snapToGrid w:val="0"/>
              <w:spacing w:line="260" w:lineRule="exact"/>
              <w:ind w:left="176"/>
              <w:jc w:val="both"/>
              <w:rPr>
                <w:sz w:val="20"/>
                <w:lang w:val="x-none"/>
              </w:rPr>
            </w:pPr>
            <w:r w:rsidRPr="00B60BA3">
              <w:rPr>
                <w:sz w:val="20"/>
                <w:lang w:val="x-none"/>
              </w:rPr>
              <w:t>Is there any changed content in the ISO 9001 certificate?</w:t>
            </w:r>
          </w:p>
          <w:p w:rsidR="00676B7C" w:rsidRPr="00B60BA3" w:rsidRDefault="00676B7C" w:rsidP="00676B7C">
            <w:pPr>
              <w:numPr>
                <w:ilvl w:val="0"/>
                <w:numId w:val="24"/>
              </w:numPr>
              <w:adjustRightInd w:val="0"/>
              <w:snapToGrid w:val="0"/>
              <w:spacing w:line="280" w:lineRule="exact"/>
              <w:ind w:left="176" w:hanging="176"/>
              <w:jc w:val="both"/>
              <w:rPr>
                <w:sz w:val="20"/>
                <w:lang w:val="x-none"/>
              </w:rPr>
            </w:pPr>
            <w:r w:rsidRPr="00B60BA3">
              <w:rPr>
                <w:rFonts w:hint="eastAsia"/>
                <w:sz w:val="20"/>
                <w:lang w:val="x-none"/>
              </w:rPr>
              <w:t>產製過程所依據規範為何，以使產品能滿足商品驗證登錄或自願性產品驗證商品公告適用之法規、法令及檢驗標準</w:t>
            </w:r>
            <w:r w:rsidR="0056191B" w:rsidRPr="00B60BA3">
              <w:rPr>
                <w:rFonts w:hint="eastAsia"/>
                <w:sz w:val="20"/>
                <w:lang w:val="x-none"/>
              </w:rPr>
              <w:t>？</w:t>
            </w:r>
          </w:p>
          <w:p w:rsidR="00676B7C" w:rsidRPr="00B60BA3" w:rsidRDefault="00676B7C" w:rsidP="00676B7C">
            <w:pPr>
              <w:adjustRightInd w:val="0"/>
              <w:snapToGrid w:val="0"/>
              <w:spacing w:line="260" w:lineRule="exact"/>
              <w:ind w:left="176"/>
              <w:jc w:val="both"/>
              <w:rPr>
                <w:sz w:val="20"/>
                <w:lang w:val="x-none"/>
              </w:rPr>
            </w:pPr>
            <w:r w:rsidRPr="00B60BA3">
              <w:rPr>
                <w:sz w:val="20"/>
                <w:lang w:val="x-none"/>
              </w:rPr>
              <w:t>What specifications does the production premise abide by through the manufacturing process so that the products can meet with the applicable regulations and inspection standards covered in RPC or VPC certificate?</w:t>
            </w:r>
          </w:p>
          <w:p w:rsidR="00676B7C" w:rsidRPr="00B60BA3" w:rsidRDefault="00676B7C" w:rsidP="00676B7C">
            <w:pPr>
              <w:numPr>
                <w:ilvl w:val="0"/>
                <w:numId w:val="24"/>
              </w:numPr>
              <w:adjustRightInd w:val="0"/>
              <w:snapToGrid w:val="0"/>
              <w:spacing w:line="280" w:lineRule="exact"/>
              <w:ind w:left="176" w:hanging="176"/>
              <w:jc w:val="both"/>
              <w:rPr>
                <w:sz w:val="20"/>
                <w:lang w:val="x-none"/>
              </w:rPr>
            </w:pPr>
            <w:r w:rsidRPr="00B60BA3">
              <w:rPr>
                <w:rFonts w:hint="eastAsia"/>
                <w:sz w:val="20"/>
                <w:lang w:val="x-none"/>
              </w:rPr>
              <w:t>產製過程如何管理，以使後續產製產品能與商品驗證登錄或自願性產品驗證登錄型式一致</w:t>
            </w:r>
            <w:r w:rsidR="0056191B" w:rsidRPr="00B60BA3">
              <w:rPr>
                <w:rFonts w:hint="eastAsia"/>
                <w:sz w:val="20"/>
                <w:lang w:val="x-none"/>
              </w:rPr>
              <w:t>？</w:t>
            </w:r>
          </w:p>
          <w:p w:rsidR="00676B7C" w:rsidRPr="00B60BA3" w:rsidRDefault="00676B7C" w:rsidP="00676B7C">
            <w:pPr>
              <w:adjustRightInd w:val="0"/>
              <w:snapToGrid w:val="0"/>
              <w:spacing w:line="260" w:lineRule="exact"/>
              <w:ind w:left="176"/>
              <w:jc w:val="both"/>
              <w:rPr>
                <w:sz w:val="20"/>
                <w:lang w:val="x-none"/>
              </w:rPr>
            </w:pPr>
            <w:r w:rsidRPr="00B60BA3">
              <w:rPr>
                <w:sz w:val="20"/>
                <w:lang w:val="x-none"/>
              </w:rPr>
              <w:t>How does the production premise manage the manufacturing processes to ensure the subsequently manufactured products are in compliance with the product type registered in the RPC or VPC certificate?</w:t>
            </w:r>
          </w:p>
        </w:tc>
        <w:tc>
          <w:tcPr>
            <w:tcW w:w="2212" w:type="pct"/>
            <w:shd w:val="clear" w:color="auto" w:fill="auto"/>
          </w:tcPr>
          <w:p w:rsidR="00676B7C" w:rsidRPr="00B60BA3" w:rsidRDefault="00676B7C" w:rsidP="00676B7C">
            <w:pPr>
              <w:numPr>
                <w:ilvl w:val="0"/>
                <w:numId w:val="25"/>
              </w:numPr>
              <w:adjustRightInd w:val="0"/>
              <w:snapToGrid w:val="0"/>
              <w:spacing w:line="280" w:lineRule="exact"/>
              <w:ind w:left="185" w:hanging="185"/>
              <w:jc w:val="both"/>
              <w:rPr>
                <w:sz w:val="20"/>
                <w:lang w:val="x-none"/>
              </w:rPr>
            </w:pPr>
            <w:r w:rsidRPr="00B60BA3">
              <w:rPr>
                <w:rFonts w:hint="eastAsia"/>
                <w:sz w:val="20"/>
                <w:lang w:val="x-none"/>
              </w:rPr>
              <w:t>持續符合指定品管制度之要求</w:t>
            </w:r>
            <w:r w:rsidRPr="00B60BA3">
              <w:rPr>
                <w:rFonts w:hint="eastAsia"/>
                <w:sz w:val="20"/>
                <w:lang w:val="x-none"/>
              </w:rPr>
              <w:t>;</w:t>
            </w:r>
          </w:p>
          <w:p w:rsidR="00676B7C" w:rsidRPr="00B60BA3" w:rsidRDefault="00676B7C" w:rsidP="00676B7C">
            <w:pPr>
              <w:adjustRightInd w:val="0"/>
              <w:snapToGrid w:val="0"/>
              <w:spacing w:line="260" w:lineRule="exact"/>
              <w:ind w:left="187"/>
              <w:jc w:val="both"/>
              <w:rPr>
                <w:sz w:val="20"/>
                <w:lang w:val="x-none"/>
              </w:rPr>
            </w:pPr>
            <w:r w:rsidRPr="00B60BA3">
              <w:rPr>
                <w:sz w:val="20"/>
                <w:lang w:val="x-none"/>
              </w:rPr>
              <w:t>Ensure that the quality management of these organizations continues to comply with the requirements of specified quality management systems;</w:t>
            </w:r>
          </w:p>
          <w:p w:rsidR="00676B7C" w:rsidRPr="00B60BA3" w:rsidRDefault="00676B7C" w:rsidP="00676B7C">
            <w:pPr>
              <w:numPr>
                <w:ilvl w:val="0"/>
                <w:numId w:val="25"/>
              </w:numPr>
              <w:adjustRightInd w:val="0"/>
              <w:snapToGrid w:val="0"/>
              <w:spacing w:line="280" w:lineRule="exact"/>
              <w:ind w:left="185" w:hanging="185"/>
              <w:jc w:val="both"/>
              <w:rPr>
                <w:sz w:val="20"/>
                <w:lang w:val="x-none"/>
              </w:rPr>
            </w:pPr>
            <w:r w:rsidRPr="00B60BA3">
              <w:rPr>
                <w:rFonts w:hint="eastAsia"/>
                <w:sz w:val="20"/>
                <w:lang w:val="x-none"/>
              </w:rPr>
              <w:t>持有正字標記產品適用之最新版次相關法規及國家標準</w:t>
            </w:r>
            <w:r w:rsidRPr="00B60BA3">
              <w:rPr>
                <w:rFonts w:hint="eastAsia"/>
                <w:sz w:val="20"/>
                <w:lang w:val="x-none"/>
              </w:rPr>
              <w:t>;</w:t>
            </w:r>
          </w:p>
          <w:p w:rsidR="00676B7C" w:rsidRPr="00B60BA3" w:rsidRDefault="00676B7C" w:rsidP="00676B7C">
            <w:pPr>
              <w:adjustRightInd w:val="0"/>
              <w:snapToGrid w:val="0"/>
              <w:spacing w:line="260" w:lineRule="exact"/>
              <w:ind w:left="187"/>
              <w:jc w:val="both"/>
              <w:rPr>
                <w:sz w:val="20"/>
                <w:lang w:val="x-none"/>
              </w:rPr>
            </w:pPr>
            <w:r w:rsidRPr="00B60BA3">
              <w:rPr>
                <w:sz w:val="20"/>
                <w:lang w:val="x-none"/>
              </w:rPr>
              <w:t>Ensure that the manufacturers maintain the most up-to-date versions of regulations and national standards applicable to the CNS Mark;</w:t>
            </w:r>
          </w:p>
          <w:p w:rsidR="00676B7C" w:rsidRPr="00B60BA3" w:rsidRDefault="00676B7C" w:rsidP="00676B7C">
            <w:pPr>
              <w:numPr>
                <w:ilvl w:val="0"/>
                <w:numId w:val="25"/>
              </w:numPr>
              <w:adjustRightInd w:val="0"/>
              <w:snapToGrid w:val="0"/>
              <w:spacing w:line="280" w:lineRule="exact"/>
              <w:ind w:left="185" w:hanging="185"/>
              <w:jc w:val="both"/>
              <w:rPr>
                <w:sz w:val="20"/>
                <w:lang w:val="x-none"/>
              </w:rPr>
            </w:pPr>
            <w:r w:rsidRPr="00B60BA3">
              <w:rPr>
                <w:rFonts w:hint="eastAsia"/>
                <w:sz w:val="20"/>
                <w:lang w:val="x-none"/>
              </w:rPr>
              <w:t>依國家標準建立適切之檢驗計畫予以執行，並提供適當資源使品質管理系統持續有效運作。</w:t>
            </w:r>
          </w:p>
          <w:p w:rsidR="00676B7C" w:rsidRPr="00B60BA3" w:rsidRDefault="00676B7C" w:rsidP="00676B7C">
            <w:pPr>
              <w:adjustRightInd w:val="0"/>
              <w:snapToGrid w:val="0"/>
              <w:spacing w:line="260" w:lineRule="exact"/>
              <w:ind w:left="187"/>
              <w:jc w:val="both"/>
              <w:rPr>
                <w:sz w:val="20"/>
                <w:lang w:val="x-none"/>
              </w:rPr>
            </w:pPr>
            <w:r w:rsidRPr="00B60BA3">
              <w:rPr>
                <w:sz w:val="20"/>
                <w:lang w:val="x-none"/>
              </w:rPr>
              <w:t>Ensure that the organizations establish adequate inspection plans for the CNS Mark products in accordance with related inspection standards and devote adequate resources for the continuous compliance of their quality management systems with the requirements.</w:t>
            </w:r>
          </w:p>
        </w:tc>
      </w:tr>
      <w:tr w:rsidR="00B60BA3" w:rsidRPr="00B60BA3" w:rsidTr="00BB7A52">
        <w:tc>
          <w:tcPr>
            <w:tcW w:w="559" w:type="pct"/>
            <w:shd w:val="clear" w:color="auto" w:fill="auto"/>
            <w:vAlign w:val="center"/>
          </w:tcPr>
          <w:p w:rsidR="00676B7C" w:rsidRPr="00B60BA3" w:rsidRDefault="00676B7C" w:rsidP="00676B7C">
            <w:pPr>
              <w:adjustRightInd w:val="0"/>
              <w:snapToGrid w:val="0"/>
              <w:spacing w:line="280" w:lineRule="exact"/>
              <w:jc w:val="center"/>
              <w:rPr>
                <w:b/>
                <w:sz w:val="20"/>
                <w:lang w:val="x-none"/>
              </w:rPr>
            </w:pPr>
            <w:r w:rsidRPr="00B60BA3">
              <w:rPr>
                <w:rFonts w:hint="eastAsia"/>
                <w:b/>
                <w:sz w:val="20"/>
                <w:lang w:val="x-none"/>
              </w:rPr>
              <w:t>查核表</w:t>
            </w:r>
          </w:p>
          <w:p w:rsidR="0044159E" w:rsidRPr="00B60BA3" w:rsidRDefault="0044159E" w:rsidP="00676B7C">
            <w:pPr>
              <w:adjustRightInd w:val="0"/>
              <w:snapToGrid w:val="0"/>
              <w:spacing w:line="280" w:lineRule="exact"/>
              <w:jc w:val="center"/>
              <w:rPr>
                <w:b/>
                <w:sz w:val="20"/>
                <w:lang w:val="x-none"/>
              </w:rPr>
            </w:pPr>
            <w:r w:rsidRPr="00B60BA3">
              <w:rPr>
                <w:rFonts w:hint="eastAsia"/>
                <w:b/>
                <w:sz w:val="20"/>
                <w:lang w:val="x-none"/>
              </w:rPr>
              <w:t>Checklist</w:t>
            </w:r>
          </w:p>
        </w:tc>
        <w:tc>
          <w:tcPr>
            <w:tcW w:w="2229" w:type="pct"/>
            <w:shd w:val="clear" w:color="auto" w:fill="auto"/>
          </w:tcPr>
          <w:p w:rsidR="00676B7C" w:rsidRPr="00B60BA3" w:rsidRDefault="00D11472" w:rsidP="00676B7C">
            <w:pPr>
              <w:adjustRightInd w:val="0"/>
              <w:snapToGrid w:val="0"/>
              <w:spacing w:line="280" w:lineRule="exact"/>
              <w:jc w:val="both"/>
              <w:rPr>
                <w:rFonts w:ascii="標楷體" w:eastAsia="標楷體" w:hAnsi="標楷體"/>
                <w:b/>
                <w:sz w:val="36"/>
                <w:szCs w:val="36"/>
                <w:lang w:val="x-none"/>
              </w:rPr>
            </w:pPr>
            <w:hyperlink r:id="rId9" w:history="1">
              <w:r w:rsidR="00676B7C" w:rsidRPr="00B60BA3">
                <w:rPr>
                  <w:rStyle w:val="af0"/>
                  <w:color w:val="auto"/>
                  <w:sz w:val="20"/>
                  <w:lang w:val="x-none"/>
                </w:rPr>
                <w:t>產品驗證生產廠場品質管理系統查核表</w:t>
              </w:r>
            </w:hyperlink>
          </w:p>
          <w:p w:rsidR="00676B7C" w:rsidRPr="00B60BA3" w:rsidRDefault="00676B7C" w:rsidP="00676B7C">
            <w:pPr>
              <w:snapToGrid w:val="0"/>
              <w:spacing w:after="120" w:line="260" w:lineRule="exact"/>
              <w:jc w:val="both"/>
              <w:rPr>
                <w:sz w:val="22"/>
                <w:lang w:val="x-none"/>
              </w:rPr>
            </w:pPr>
            <w:r w:rsidRPr="00B60BA3">
              <w:rPr>
                <w:sz w:val="20"/>
                <w:lang w:val="x-none"/>
              </w:rPr>
              <w:t>Inspection Checklist for Quality Management System of Product Certification Production Premise Registered by the Bureau of Standards, Metrology and Inspection, Ministry of Economic Affairs, R.O.C.</w:t>
            </w:r>
          </w:p>
        </w:tc>
        <w:tc>
          <w:tcPr>
            <w:tcW w:w="2212" w:type="pct"/>
            <w:shd w:val="clear" w:color="auto" w:fill="auto"/>
          </w:tcPr>
          <w:p w:rsidR="00676B7C" w:rsidRPr="00B60BA3" w:rsidRDefault="00D11472" w:rsidP="00676B7C">
            <w:pPr>
              <w:adjustRightInd w:val="0"/>
              <w:snapToGrid w:val="0"/>
              <w:spacing w:line="280" w:lineRule="exact"/>
              <w:jc w:val="both"/>
              <w:rPr>
                <w:sz w:val="20"/>
                <w:lang w:val="x-none"/>
              </w:rPr>
            </w:pPr>
            <w:hyperlink r:id="rId10" w:history="1">
              <w:r w:rsidR="00676B7C" w:rsidRPr="00B60BA3">
                <w:rPr>
                  <w:rStyle w:val="af0"/>
                  <w:rFonts w:hint="eastAsia"/>
                  <w:color w:val="auto"/>
                  <w:sz w:val="20"/>
                  <w:lang w:val="x-none"/>
                </w:rPr>
                <w:t>正字標記認可品質管理驗證機構</w:t>
              </w:r>
              <w:r w:rsidR="00676B7C" w:rsidRPr="00B60BA3">
                <w:rPr>
                  <w:rStyle w:val="af0"/>
                  <w:rFonts w:hint="eastAsia"/>
                  <w:color w:val="auto"/>
                  <w:sz w:val="20"/>
                  <w:lang w:val="x-none"/>
                </w:rPr>
                <w:t>ISO 9001</w:t>
              </w:r>
              <w:r w:rsidR="00676B7C" w:rsidRPr="00B60BA3">
                <w:rPr>
                  <w:rStyle w:val="af0"/>
                  <w:rFonts w:hint="eastAsia"/>
                  <w:color w:val="auto"/>
                  <w:sz w:val="20"/>
                  <w:lang w:val="x-none"/>
                </w:rPr>
                <w:t>品質管理系統追查查檢表</w:t>
              </w:r>
            </w:hyperlink>
          </w:p>
          <w:p w:rsidR="00676B7C" w:rsidRPr="00B60BA3" w:rsidRDefault="00676B7C" w:rsidP="00676B7C">
            <w:pPr>
              <w:adjustRightInd w:val="0"/>
              <w:snapToGrid w:val="0"/>
              <w:spacing w:line="260" w:lineRule="exact"/>
              <w:jc w:val="both"/>
              <w:rPr>
                <w:sz w:val="20"/>
                <w:lang w:val="x-none"/>
              </w:rPr>
            </w:pPr>
            <w:r w:rsidRPr="00B60BA3">
              <w:rPr>
                <w:sz w:val="20"/>
                <w:lang w:val="x-none"/>
              </w:rPr>
              <w:t>Recognized QM certification body for CNS Mark</w:t>
            </w:r>
          </w:p>
          <w:p w:rsidR="00676B7C" w:rsidRPr="00B60BA3" w:rsidRDefault="00676B7C" w:rsidP="00676B7C">
            <w:pPr>
              <w:adjustRightInd w:val="0"/>
              <w:snapToGrid w:val="0"/>
              <w:spacing w:line="260" w:lineRule="exact"/>
              <w:jc w:val="both"/>
              <w:rPr>
                <w:sz w:val="20"/>
                <w:lang w:val="x-none"/>
              </w:rPr>
            </w:pPr>
            <w:r w:rsidRPr="00B60BA3">
              <w:rPr>
                <w:sz w:val="20"/>
                <w:lang w:val="x-none"/>
              </w:rPr>
              <w:t>ISO 9001 Quality Management System Surveillance Checklist</w:t>
            </w:r>
          </w:p>
        </w:tc>
      </w:tr>
      <w:tr w:rsidR="00B60BA3" w:rsidRPr="00B60BA3" w:rsidTr="00BB7A52">
        <w:tc>
          <w:tcPr>
            <w:tcW w:w="559" w:type="pct"/>
            <w:shd w:val="clear" w:color="auto" w:fill="auto"/>
            <w:vAlign w:val="center"/>
          </w:tcPr>
          <w:p w:rsidR="00676B7C" w:rsidRPr="00B60BA3" w:rsidRDefault="00676B7C" w:rsidP="00676B7C">
            <w:pPr>
              <w:adjustRightInd w:val="0"/>
              <w:snapToGrid w:val="0"/>
              <w:spacing w:line="280" w:lineRule="exact"/>
              <w:jc w:val="center"/>
              <w:rPr>
                <w:b/>
                <w:sz w:val="20"/>
                <w:lang w:val="x-none"/>
              </w:rPr>
            </w:pPr>
            <w:r w:rsidRPr="00B60BA3">
              <w:rPr>
                <w:rFonts w:hint="eastAsia"/>
                <w:b/>
                <w:sz w:val="20"/>
                <w:lang w:val="x-none"/>
              </w:rPr>
              <w:t>查核表</w:t>
            </w:r>
          </w:p>
          <w:p w:rsidR="00676B7C" w:rsidRPr="00B60BA3" w:rsidRDefault="00676B7C" w:rsidP="00676B7C">
            <w:pPr>
              <w:adjustRightInd w:val="0"/>
              <w:snapToGrid w:val="0"/>
              <w:spacing w:line="280" w:lineRule="exact"/>
              <w:jc w:val="center"/>
              <w:rPr>
                <w:b/>
                <w:sz w:val="20"/>
                <w:lang w:val="x-none"/>
              </w:rPr>
            </w:pPr>
            <w:r w:rsidRPr="00B60BA3">
              <w:rPr>
                <w:rFonts w:hint="eastAsia"/>
                <w:b/>
                <w:sz w:val="20"/>
                <w:lang w:val="x-none"/>
              </w:rPr>
              <w:t>回饋方式</w:t>
            </w:r>
          </w:p>
          <w:p w:rsidR="00CC4BC5" w:rsidRPr="00B60BA3" w:rsidRDefault="00271475" w:rsidP="00676B7C">
            <w:pPr>
              <w:adjustRightInd w:val="0"/>
              <w:snapToGrid w:val="0"/>
              <w:spacing w:line="280" w:lineRule="exact"/>
              <w:jc w:val="center"/>
              <w:rPr>
                <w:b/>
                <w:sz w:val="20"/>
                <w:lang w:val="x-none"/>
              </w:rPr>
            </w:pPr>
            <w:r w:rsidRPr="00B60BA3">
              <w:rPr>
                <w:rFonts w:hint="eastAsia"/>
                <w:b/>
                <w:sz w:val="20"/>
                <w:lang w:val="x-none"/>
              </w:rPr>
              <w:t xml:space="preserve">Ways for Checklist </w:t>
            </w:r>
            <w:r w:rsidRPr="00B60BA3">
              <w:rPr>
                <w:b/>
                <w:sz w:val="20"/>
                <w:lang w:val="x-none"/>
              </w:rPr>
              <w:t>feedback</w:t>
            </w:r>
          </w:p>
        </w:tc>
        <w:tc>
          <w:tcPr>
            <w:tcW w:w="2229" w:type="pct"/>
            <w:shd w:val="clear" w:color="auto" w:fill="auto"/>
          </w:tcPr>
          <w:p w:rsidR="00676B7C" w:rsidRPr="00B60BA3" w:rsidRDefault="00676B7C" w:rsidP="00676B7C">
            <w:pPr>
              <w:adjustRightInd w:val="0"/>
              <w:snapToGrid w:val="0"/>
              <w:spacing w:line="280" w:lineRule="exact"/>
              <w:jc w:val="both"/>
              <w:rPr>
                <w:sz w:val="20"/>
                <w:lang w:val="x-none"/>
              </w:rPr>
            </w:pPr>
            <w:r w:rsidRPr="00B60BA3">
              <w:rPr>
                <w:sz w:val="20"/>
                <w:lang w:val="x-none"/>
              </w:rPr>
              <w:t>於每次稽核作業完成後</w:t>
            </w:r>
            <w:r w:rsidRPr="00B60BA3">
              <w:rPr>
                <w:sz w:val="20"/>
                <w:lang w:val="x-none"/>
              </w:rPr>
              <w:t>3</w:t>
            </w:r>
            <w:r w:rsidRPr="00B60BA3">
              <w:rPr>
                <w:sz w:val="20"/>
                <w:lang w:val="x-none"/>
              </w:rPr>
              <w:t>個月內，將該查核表</w:t>
            </w:r>
            <w:r w:rsidRPr="00B60BA3">
              <w:rPr>
                <w:rFonts w:hint="eastAsia"/>
                <w:sz w:val="20"/>
                <w:lang w:val="x-none"/>
              </w:rPr>
              <w:t>上傳至本局「品管驗證機構系統」</w:t>
            </w:r>
            <w:r w:rsidR="0056191B" w:rsidRPr="00B60BA3">
              <w:rPr>
                <w:rFonts w:hint="eastAsia"/>
                <w:sz w:val="20"/>
                <w:lang w:val="x-none"/>
              </w:rPr>
              <w:t>。</w:t>
            </w:r>
          </w:p>
          <w:p w:rsidR="00676B7C" w:rsidRPr="00B60BA3" w:rsidRDefault="00676B7C" w:rsidP="00676B7C">
            <w:pPr>
              <w:adjustRightInd w:val="0"/>
              <w:snapToGrid w:val="0"/>
              <w:spacing w:line="260" w:lineRule="exact"/>
              <w:jc w:val="both"/>
              <w:rPr>
                <w:sz w:val="20"/>
                <w:lang w:val="x-none"/>
              </w:rPr>
            </w:pPr>
            <w:r w:rsidRPr="00B60BA3">
              <w:rPr>
                <w:rFonts w:hint="eastAsia"/>
                <w:sz w:val="20"/>
                <w:lang w:val="x-none"/>
              </w:rPr>
              <w:t xml:space="preserve">Upload the </w:t>
            </w:r>
            <w:r w:rsidRPr="00B60BA3">
              <w:rPr>
                <w:rFonts w:eastAsia="標楷體"/>
                <w:sz w:val="20"/>
                <w:szCs w:val="24"/>
                <w:lang w:val="x-none"/>
              </w:rPr>
              <w:t xml:space="preserve">Inspection Checklist </w:t>
            </w:r>
            <w:r w:rsidRPr="00B60BA3">
              <w:rPr>
                <w:rFonts w:eastAsia="標楷體" w:hint="eastAsia"/>
                <w:sz w:val="20"/>
                <w:szCs w:val="24"/>
                <w:lang w:val="x-none"/>
              </w:rPr>
              <w:t>to the quality certification body system within 3 months after audited.</w:t>
            </w:r>
          </w:p>
        </w:tc>
        <w:tc>
          <w:tcPr>
            <w:tcW w:w="2212" w:type="pct"/>
            <w:shd w:val="clear" w:color="auto" w:fill="auto"/>
          </w:tcPr>
          <w:p w:rsidR="00676B7C" w:rsidRPr="00B60BA3" w:rsidRDefault="00676B7C" w:rsidP="00676B7C">
            <w:pPr>
              <w:adjustRightInd w:val="0"/>
              <w:snapToGrid w:val="0"/>
              <w:spacing w:line="280" w:lineRule="exact"/>
              <w:jc w:val="both"/>
              <w:rPr>
                <w:sz w:val="20"/>
                <w:lang w:val="x-none"/>
              </w:rPr>
            </w:pPr>
            <w:r w:rsidRPr="00B60BA3">
              <w:rPr>
                <w:sz w:val="20"/>
                <w:lang w:val="x-none"/>
              </w:rPr>
              <w:t>於每次稽核作業完成後</w:t>
            </w:r>
            <w:r w:rsidRPr="00B60BA3">
              <w:rPr>
                <w:sz w:val="20"/>
                <w:lang w:val="x-none"/>
              </w:rPr>
              <w:t>3</w:t>
            </w:r>
            <w:r w:rsidRPr="00B60BA3">
              <w:rPr>
                <w:sz w:val="20"/>
                <w:lang w:val="x-none"/>
              </w:rPr>
              <w:t>個月內，將該查</w:t>
            </w:r>
            <w:r w:rsidRPr="00B60BA3">
              <w:rPr>
                <w:rFonts w:hint="eastAsia"/>
                <w:sz w:val="20"/>
                <w:lang w:val="x-none"/>
              </w:rPr>
              <w:t>檢</w:t>
            </w:r>
            <w:r w:rsidRPr="00B60BA3">
              <w:rPr>
                <w:sz w:val="20"/>
                <w:lang w:val="x-none"/>
              </w:rPr>
              <w:t>表</w:t>
            </w:r>
            <w:r w:rsidR="0056191B" w:rsidRPr="00B60BA3">
              <w:rPr>
                <w:rFonts w:hint="eastAsia"/>
                <w:sz w:val="20"/>
                <w:lang w:val="x-none"/>
              </w:rPr>
              <w:t>依廠商所在</w:t>
            </w:r>
            <w:r w:rsidRPr="00B60BA3">
              <w:rPr>
                <w:rFonts w:hint="eastAsia"/>
                <w:sz w:val="20"/>
                <w:lang w:val="x-none"/>
              </w:rPr>
              <w:t>區</w:t>
            </w:r>
            <w:r w:rsidR="0056191B" w:rsidRPr="00B60BA3">
              <w:rPr>
                <w:rFonts w:hint="eastAsia"/>
                <w:sz w:val="20"/>
                <w:lang w:val="x-none"/>
              </w:rPr>
              <w:t>域</w:t>
            </w:r>
            <w:r w:rsidRPr="00B60BA3">
              <w:rPr>
                <w:rFonts w:hint="eastAsia"/>
                <w:sz w:val="20"/>
                <w:lang w:val="x-none"/>
              </w:rPr>
              <w:t>別</w:t>
            </w:r>
            <w:r w:rsidR="00B906E7" w:rsidRPr="00B60BA3">
              <w:rPr>
                <w:rFonts w:hint="eastAsia"/>
                <w:sz w:val="20"/>
                <w:lang w:val="x-none"/>
              </w:rPr>
              <w:t>分別寄</w:t>
            </w:r>
            <w:r w:rsidRPr="00B60BA3">
              <w:rPr>
                <w:rFonts w:hint="eastAsia"/>
                <w:sz w:val="20"/>
                <w:lang w:val="x-none"/>
              </w:rPr>
              <w:t>送本局第六組</w:t>
            </w:r>
            <w:r w:rsidR="00B906E7" w:rsidRPr="00B60BA3">
              <w:rPr>
                <w:rFonts w:hint="eastAsia"/>
                <w:sz w:val="20"/>
                <w:lang w:val="x-none"/>
              </w:rPr>
              <w:t>或轄區</w:t>
            </w:r>
            <w:r w:rsidRPr="00B60BA3">
              <w:rPr>
                <w:rFonts w:hint="eastAsia"/>
                <w:sz w:val="20"/>
                <w:lang w:val="x-none"/>
              </w:rPr>
              <w:t>分局</w:t>
            </w:r>
            <w:r w:rsidR="00B906E7" w:rsidRPr="00B60BA3">
              <w:rPr>
                <w:rFonts w:hint="eastAsia"/>
                <w:sz w:val="20"/>
                <w:lang w:val="x-none"/>
              </w:rPr>
              <w:t>。</w:t>
            </w:r>
          </w:p>
          <w:p w:rsidR="00676B7C" w:rsidRPr="00B60BA3" w:rsidRDefault="00676B7C" w:rsidP="00B906E7">
            <w:pPr>
              <w:adjustRightInd w:val="0"/>
              <w:snapToGrid w:val="0"/>
              <w:spacing w:line="260" w:lineRule="exact"/>
              <w:jc w:val="both"/>
              <w:rPr>
                <w:sz w:val="20"/>
                <w:lang w:val="x-none"/>
              </w:rPr>
            </w:pPr>
            <w:r w:rsidRPr="00B60BA3">
              <w:rPr>
                <w:rFonts w:hint="eastAsia"/>
                <w:sz w:val="20"/>
                <w:lang w:val="x-none"/>
              </w:rPr>
              <w:t xml:space="preserve">Sending the </w:t>
            </w:r>
            <w:r w:rsidRPr="00B60BA3">
              <w:rPr>
                <w:rFonts w:eastAsia="標楷體"/>
                <w:sz w:val="20"/>
                <w:szCs w:val="24"/>
                <w:lang w:val="x-none"/>
              </w:rPr>
              <w:t xml:space="preserve">Inspection Checklist </w:t>
            </w:r>
            <w:r w:rsidRPr="00B60BA3">
              <w:rPr>
                <w:rFonts w:eastAsia="標楷體" w:hint="eastAsia"/>
                <w:sz w:val="20"/>
                <w:szCs w:val="24"/>
                <w:lang w:val="x-none"/>
              </w:rPr>
              <w:t>to Section 6 or branches of the BSM</w:t>
            </w:r>
            <w:r w:rsidR="00B906E7" w:rsidRPr="00B60BA3">
              <w:rPr>
                <w:rFonts w:eastAsia="標楷體" w:hint="eastAsia"/>
                <w:sz w:val="20"/>
                <w:szCs w:val="24"/>
                <w:lang w:val="x-none"/>
              </w:rPr>
              <w:t>I.</w:t>
            </w:r>
          </w:p>
        </w:tc>
      </w:tr>
    </w:tbl>
    <w:p w:rsidR="00676B7C" w:rsidRPr="00B60BA3" w:rsidRDefault="00676B7C" w:rsidP="0044159E">
      <w:pPr>
        <w:tabs>
          <w:tab w:val="left" w:pos="540"/>
        </w:tabs>
        <w:snapToGrid w:val="0"/>
        <w:spacing w:before="60" w:line="280" w:lineRule="exact"/>
        <w:ind w:left="540" w:hangingChars="270" w:hanging="540"/>
        <w:jc w:val="both"/>
        <w:rPr>
          <w:sz w:val="20"/>
        </w:rPr>
      </w:pPr>
      <w:r w:rsidRPr="00B60BA3">
        <w:rPr>
          <w:rFonts w:hint="eastAsia"/>
          <w:sz w:val="20"/>
        </w:rPr>
        <w:t xml:space="preserve">6.5   </w:t>
      </w:r>
      <w:r w:rsidRPr="00B60BA3">
        <w:rPr>
          <w:sz w:val="20"/>
        </w:rPr>
        <w:t>前</w:t>
      </w:r>
      <w:r w:rsidR="009E62E6" w:rsidRPr="00B60BA3">
        <w:rPr>
          <w:rFonts w:hint="eastAsia"/>
          <w:sz w:val="20"/>
        </w:rPr>
        <w:t>點</w:t>
      </w:r>
      <w:r w:rsidRPr="00B60BA3">
        <w:rPr>
          <w:sz w:val="20"/>
        </w:rPr>
        <w:t>追查作業，本局得視需要派員進行實地查核，驗證機構無正當理由</w:t>
      </w:r>
      <w:r w:rsidRPr="00B60BA3">
        <w:rPr>
          <w:rFonts w:hint="eastAsia"/>
          <w:sz w:val="20"/>
        </w:rPr>
        <w:t>者</w:t>
      </w:r>
      <w:r w:rsidRPr="00B60BA3">
        <w:rPr>
          <w:sz w:val="20"/>
        </w:rPr>
        <w:t>不得規避、妨礙或拒絕。</w:t>
      </w:r>
    </w:p>
    <w:p w:rsidR="00676B7C" w:rsidRPr="00B60BA3" w:rsidRDefault="00676B7C" w:rsidP="00676B7C">
      <w:pPr>
        <w:adjustRightInd w:val="0"/>
        <w:snapToGrid w:val="0"/>
        <w:spacing w:line="280" w:lineRule="exact"/>
        <w:ind w:left="567"/>
        <w:jc w:val="both"/>
        <w:rPr>
          <w:sz w:val="20"/>
          <w:lang w:val="x-none"/>
        </w:rPr>
      </w:pPr>
      <w:r w:rsidRPr="00B60BA3">
        <w:rPr>
          <w:sz w:val="20"/>
          <w:lang w:val="x-none"/>
        </w:rPr>
        <w:t>The BSMI may arrange the witnessing of the recognized CB carrying on the above audit activity, when necessary</w:t>
      </w:r>
      <w:r w:rsidRPr="00B60BA3">
        <w:rPr>
          <w:rFonts w:hint="eastAsia"/>
          <w:sz w:val="20"/>
          <w:lang w:val="x-none"/>
        </w:rPr>
        <w:t xml:space="preserve"> and t</w:t>
      </w:r>
      <w:r w:rsidRPr="00B60BA3">
        <w:rPr>
          <w:sz w:val="20"/>
          <w:lang w:val="x-none"/>
        </w:rPr>
        <w:t>he CB</w:t>
      </w:r>
      <w:r w:rsidRPr="00B60BA3">
        <w:rPr>
          <w:rFonts w:hint="eastAsia"/>
          <w:sz w:val="20"/>
          <w:lang w:val="x-none"/>
        </w:rPr>
        <w:t xml:space="preserve"> </w:t>
      </w:r>
      <w:r w:rsidRPr="00B60BA3">
        <w:rPr>
          <w:sz w:val="20"/>
          <w:lang w:val="x-none"/>
        </w:rPr>
        <w:t xml:space="preserve">shall not evade, impede or deny without </w:t>
      </w:r>
      <w:r w:rsidRPr="00B60BA3">
        <w:rPr>
          <w:rFonts w:hint="eastAsia"/>
          <w:sz w:val="20"/>
          <w:lang w:val="x-none"/>
        </w:rPr>
        <w:t xml:space="preserve">any </w:t>
      </w:r>
      <w:r w:rsidRPr="00B60BA3">
        <w:rPr>
          <w:sz w:val="20"/>
          <w:lang w:val="x-none"/>
        </w:rPr>
        <w:t>justifiable reasons.</w:t>
      </w:r>
    </w:p>
    <w:p w:rsidR="00676B7C" w:rsidRPr="00B60BA3" w:rsidRDefault="00676B7C" w:rsidP="00C63603">
      <w:pPr>
        <w:tabs>
          <w:tab w:val="left" w:pos="540"/>
        </w:tabs>
        <w:snapToGrid w:val="0"/>
        <w:spacing w:before="60" w:line="280" w:lineRule="exact"/>
        <w:ind w:left="540" w:hangingChars="270" w:hanging="540"/>
        <w:jc w:val="both"/>
        <w:rPr>
          <w:sz w:val="20"/>
          <w:lang w:val="x-none"/>
        </w:rPr>
      </w:pPr>
      <w:r w:rsidRPr="00B60BA3">
        <w:rPr>
          <w:rFonts w:hint="eastAsia"/>
          <w:sz w:val="20"/>
          <w:lang w:val="x-none"/>
        </w:rPr>
        <w:t xml:space="preserve">6.6   </w:t>
      </w:r>
      <w:r w:rsidR="009E62E6" w:rsidRPr="00B60BA3">
        <w:rPr>
          <w:rFonts w:hint="eastAsia"/>
          <w:sz w:val="20"/>
          <w:lang w:val="x-none"/>
        </w:rPr>
        <w:t>憑認可驗證機構所核發</w:t>
      </w:r>
      <w:r w:rsidR="009E62E6" w:rsidRPr="00B60BA3">
        <w:rPr>
          <w:rFonts w:hint="eastAsia"/>
          <w:sz w:val="20"/>
          <w:lang w:val="x-none"/>
        </w:rPr>
        <w:t>ISO 9001</w:t>
      </w:r>
      <w:r w:rsidR="009E62E6" w:rsidRPr="00B60BA3">
        <w:rPr>
          <w:rFonts w:hint="eastAsia"/>
          <w:sz w:val="20"/>
          <w:lang w:val="x-none"/>
        </w:rPr>
        <w:t>證書，經登錄為驗證登錄</w:t>
      </w:r>
      <w:r w:rsidR="009E62E6" w:rsidRPr="00B60BA3">
        <w:rPr>
          <w:rFonts w:ascii="微軟正黑體" w:eastAsia="微軟正黑體" w:hAnsi="微軟正黑體" w:hint="eastAsia"/>
          <w:sz w:val="20"/>
          <w:lang w:val="x-none"/>
        </w:rPr>
        <w:t>或</w:t>
      </w:r>
      <w:r w:rsidR="009E62E6" w:rsidRPr="00B60BA3">
        <w:rPr>
          <w:rFonts w:hint="eastAsia"/>
          <w:sz w:val="20"/>
          <w:lang w:val="x-none"/>
        </w:rPr>
        <w:t>自願性產品驗證生產廠場</w:t>
      </w:r>
      <w:r w:rsidR="009E62E6" w:rsidRPr="00B60BA3">
        <w:rPr>
          <w:rFonts w:ascii="微軟正黑體" w:eastAsia="微軟正黑體" w:hAnsi="微軟正黑體" w:hint="eastAsia"/>
          <w:sz w:val="20"/>
          <w:lang w:val="x-none"/>
        </w:rPr>
        <w:t>、</w:t>
      </w:r>
      <w:r w:rsidR="009E62E6" w:rsidRPr="00B60BA3">
        <w:rPr>
          <w:rFonts w:hint="eastAsia"/>
          <w:sz w:val="20"/>
          <w:lang w:val="x-none"/>
        </w:rPr>
        <w:t>經度量衡專責機關許可為度量衡業自行檢定業者或</w:t>
      </w:r>
      <w:r w:rsidR="009E62E6" w:rsidRPr="00B60BA3">
        <w:rPr>
          <w:sz w:val="20"/>
          <w:lang w:val="x-none"/>
        </w:rPr>
        <w:t>核准使用正字標記</w:t>
      </w:r>
      <w:r w:rsidR="009E62E6" w:rsidRPr="00B60BA3">
        <w:rPr>
          <w:rFonts w:hint="eastAsia"/>
          <w:sz w:val="20"/>
          <w:lang w:val="x-none"/>
        </w:rPr>
        <w:t>之廠場，其</w:t>
      </w:r>
      <w:r w:rsidR="009E62E6" w:rsidRPr="00B60BA3">
        <w:rPr>
          <w:rFonts w:hint="eastAsia"/>
          <w:b/>
          <w:sz w:val="20"/>
          <w:u w:val="single"/>
          <w:lang w:val="x-none"/>
        </w:rPr>
        <w:t>證書登載事項有所異動時（含減列、註銷、廢止及重評換證）</w:t>
      </w:r>
      <w:r w:rsidR="009E62E6" w:rsidRPr="00B60BA3">
        <w:rPr>
          <w:rFonts w:hint="eastAsia"/>
          <w:sz w:val="20"/>
          <w:lang w:val="x-none"/>
        </w:rPr>
        <w:t>，核發證書之驗證機構於通知生產廠場時，</w:t>
      </w:r>
      <w:r w:rsidR="009E62E6" w:rsidRPr="00B60BA3">
        <w:rPr>
          <w:rFonts w:hint="eastAsia"/>
          <w:b/>
          <w:sz w:val="20"/>
          <w:u w:val="single"/>
          <w:lang w:val="x-none"/>
        </w:rPr>
        <w:t>應同時副知本局商品驗證機關（構）或度量衡專責機關</w:t>
      </w:r>
      <w:r w:rsidR="009E62E6" w:rsidRPr="00B60BA3">
        <w:rPr>
          <w:rFonts w:hint="eastAsia"/>
          <w:sz w:val="20"/>
          <w:lang w:val="x-none"/>
        </w:rPr>
        <w:t>。</w:t>
      </w:r>
    </w:p>
    <w:p w:rsidR="0044159E" w:rsidRPr="00B60BA3" w:rsidRDefault="0044159E" w:rsidP="0044159E">
      <w:pPr>
        <w:adjustRightInd w:val="0"/>
        <w:snapToGrid w:val="0"/>
        <w:spacing w:line="280" w:lineRule="exact"/>
        <w:ind w:left="567"/>
        <w:jc w:val="both"/>
        <w:rPr>
          <w:sz w:val="20"/>
          <w:lang w:val="x-none"/>
        </w:rPr>
      </w:pPr>
      <w:r w:rsidRPr="00B60BA3">
        <w:rPr>
          <w:sz w:val="20"/>
          <w:lang w:val="x-none"/>
        </w:rPr>
        <w:t>Where changes (including reduction of scope, cancellation and rescission of certificates, and issuance of certificates after re-assessment) are made to the content of</w:t>
      </w:r>
      <w:r w:rsidRPr="00B60BA3">
        <w:rPr>
          <w:rFonts w:hint="eastAsia"/>
          <w:sz w:val="20"/>
          <w:lang w:val="x-none"/>
        </w:rPr>
        <w:t xml:space="preserve"> </w:t>
      </w:r>
      <w:r w:rsidRPr="00B60BA3">
        <w:rPr>
          <w:sz w:val="20"/>
          <w:lang w:val="x-none"/>
        </w:rPr>
        <w:t xml:space="preserve">ISO 9001 certificates, which were issued by the recognized CB and used for registering production premises under the RPC or VPC scheme by the BSMI (or its commissioned certification bodies), for obtaining the approval from the BSMI to conduct self-verification of measuring instruments, </w:t>
      </w:r>
      <w:r w:rsidR="00CC4BC5" w:rsidRPr="00B60BA3">
        <w:rPr>
          <w:rFonts w:hint="eastAsia"/>
          <w:sz w:val="20"/>
          <w:lang w:val="x-none"/>
        </w:rPr>
        <w:t xml:space="preserve">or </w:t>
      </w:r>
      <w:r w:rsidR="00CC4BC5" w:rsidRPr="00B60BA3">
        <w:rPr>
          <w:sz w:val="20"/>
          <w:lang w:val="x-none"/>
        </w:rPr>
        <w:t>the CNS Mark certified manufacturers</w:t>
      </w:r>
      <w:r w:rsidR="00CC4BC5" w:rsidRPr="00B60BA3">
        <w:rPr>
          <w:rFonts w:hint="eastAsia"/>
          <w:sz w:val="20"/>
          <w:lang w:val="x-none"/>
        </w:rPr>
        <w:t>,</w:t>
      </w:r>
      <w:r w:rsidR="00CC4BC5" w:rsidRPr="00B60BA3">
        <w:rPr>
          <w:sz w:val="20"/>
          <w:lang w:val="x-none"/>
        </w:rPr>
        <w:t xml:space="preserve"> </w:t>
      </w:r>
      <w:r w:rsidRPr="00B60BA3">
        <w:rPr>
          <w:sz w:val="20"/>
          <w:lang w:val="x-none"/>
        </w:rPr>
        <w:t>the recognized CB</w:t>
      </w:r>
      <w:r w:rsidRPr="00B60BA3">
        <w:rPr>
          <w:b/>
          <w:sz w:val="20"/>
          <w:u w:val="single"/>
          <w:lang w:val="x-none"/>
        </w:rPr>
        <w:t xml:space="preserve"> shall also inform the BSMI (or its commissioned commodity certification bodies) when the new certificates are issued.</w:t>
      </w:r>
    </w:p>
    <w:p w:rsidR="00123506" w:rsidRPr="00B60BA3" w:rsidRDefault="00CE44AD" w:rsidP="00EF4ABA">
      <w:pPr>
        <w:snapToGrid w:val="0"/>
        <w:spacing w:line="280" w:lineRule="exact"/>
        <w:jc w:val="center"/>
        <w:rPr>
          <w:b/>
          <w:sz w:val="22"/>
          <w:szCs w:val="22"/>
        </w:rPr>
      </w:pPr>
      <w:r w:rsidRPr="00B60BA3">
        <w:rPr>
          <w:rFonts w:hint="eastAsia"/>
          <w:b/>
          <w:sz w:val="22"/>
          <w:szCs w:val="22"/>
        </w:rPr>
        <w:lastRenderedPageBreak/>
        <w:t>認可後的自我管理</w:t>
      </w:r>
    </w:p>
    <w:p w:rsidR="00D81C00" w:rsidRPr="00B60BA3" w:rsidRDefault="00D81C00" w:rsidP="00123506">
      <w:pPr>
        <w:snapToGrid w:val="0"/>
        <w:spacing w:afterLines="50" w:after="180" w:line="280" w:lineRule="exact"/>
        <w:jc w:val="center"/>
        <w:rPr>
          <w:b/>
          <w:szCs w:val="24"/>
        </w:rPr>
      </w:pPr>
      <w:r w:rsidRPr="00B60BA3">
        <w:rPr>
          <w:rFonts w:hint="eastAsia"/>
          <w:b/>
          <w:sz w:val="22"/>
          <w:szCs w:val="22"/>
        </w:rPr>
        <w:t>Self-management after recognition</w:t>
      </w:r>
    </w:p>
    <w:p w:rsidR="00A504C1" w:rsidRPr="00B60BA3" w:rsidRDefault="00B906E7" w:rsidP="00C63603">
      <w:pPr>
        <w:tabs>
          <w:tab w:val="left" w:pos="540"/>
        </w:tabs>
        <w:snapToGrid w:val="0"/>
        <w:spacing w:before="60" w:line="280" w:lineRule="exact"/>
        <w:ind w:left="540" w:hangingChars="270" w:hanging="540"/>
        <w:jc w:val="both"/>
        <w:rPr>
          <w:sz w:val="20"/>
        </w:rPr>
      </w:pPr>
      <w:r w:rsidRPr="00B60BA3">
        <w:rPr>
          <w:rFonts w:hint="eastAsia"/>
          <w:sz w:val="20"/>
        </w:rPr>
        <w:t>6.7</w:t>
      </w:r>
      <w:r w:rsidR="006E43FF" w:rsidRPr="00B60BA3">
        <w:rPr>
          <w:rFonts w:hint="eastAsia"/>
          <w:sz w:val="20"/>
        </w:rPr>
        <w:t xml:space="preserve">   </w:t>
      </w:r>
      <w:r w:rsidR="00774660" w:rsidRPr="00B60BA3">
        <w:rPr>
          <w:sz w:val="20"/>
        </w:rPr>
        <w:t>經認可之驗證機構，其認證範圍被減列且影響認可範圍時，應於</w:t>
      </w:r>
      <w:r w:rsidR="001A303F" w:rsidRPr="00B60BA3">
        <w:rPr>
          <w:rFonts w:hint="eastAsia"/>
          <w:sz w:val="20"/>
        </w:rPr>
        <w:t>收到認證機構通知後</w:t>
      </w:r>
      <w:r w:rsidR="001A303F" w:rsidRPr="00B60BA3">
        <w:rPr>
          <w:rFonts w:hint="eastAsia"/>
          <w:b/>
          <w:sz w:val="20"/>
          <w:u w:val="single"/>
        </w:rPr>
        <w:t>1</w:t>
      </w:r>
      <w:r w:rsidR="001A303F" w:rsidRPr="00B60BA3">
        <w:rPr>
          <w:rFonts w:hint="eastAsia"/>
          <w:b/>
          <w:sz w:val="20"/>
          <w:u w:val="single"/>
        </w:rPr>
        <w:t>個月內</w:t>
      </w:r>
      <w:r w:rsidR="001A303F" w:rsidRPr="00B60BA3">
        <w:rPr>
          <w:rFonts w:hint="eastAsia"/>
          <w:sz w:val="20"/>
        </w:rPr>
        <w:t>檢具申請書及認證證書影本或佐證文件</w:t>
      </w:r>
      <w:r w:rsidR="00774660" w:rsidRPr="00B60BA3">
        <w:rPr>
          <w:sz w:val="20"/>
        </w:rPr>
        <w:t>向</w:t>
      </w:r>
      <w:r w:rsidR="004C0167" w:rsidRPr="00B60BA3">
        <w:rPr>
          <w:rFonts w:hint="eastAsia"/>
          <w:sz w:val="20"/>
        </w:rPr>
        <w:t>本</w:t>
      </w:r>
      <w:r w:rsidR="00774660" w:rsidRPr="00B60BA3">
        <w:rPr>
          <w:sz w:val="20"/>
        </w:rPr>
        <w:t>局申請變更，其認可證書登載事項有異動時，亦同</w:t>
      </w:r>
      <w:r w:rsidR="00A504C1" w:rsidRPr="00B60BA3">
        <w:rPr>
          <w:sz w:val="20"/>
        </w:rPr>
        <w:t>。</w:t>
      </w:r>
    </w:p>
    <w:p w:rsidR="00A504C1" w:rsidRPr="00B60BA3" w:rsidRDefault="00AF0EF0" w:rsidP="00D91E68">
      <w:pPr>
        <w:snapToGrid w:val="0"/>
        <w:spacing w:line="280" w:lineRule="exact"/>
        <w:ind w:left="539"/>
        <w:jc w:val="both"/>
        <w:rPr>
          <w:sz w:val="20"/>
        </w:rPr>
      </w:pPr>
      <w:r w:rsidRPr="00B60BA3">
        <w:rPr>
          <w:sz w:val="20"/>
          <w:lang w:val="x-none"/>
        </w:rPr>
        <w:t xml:space="preserve">A CB recognized by the BSMI </w:t>
      </w:r>
      <w:r w:rsidRPr="00B60BA3">
        <w:rPr>
          <w:rFonts w:hint="eastAsia"/>
          <w:sz w:val="20"/>
          <w:lang w:val="x-none"/>
        </w:rPr>
        <w:t>(</w:t>
      </w:r>
      <w:r w:rsidRPr="00B60BA3">
        <w:rPr>
          <w:sz w:val="20"/>
        </w:rPr>
        <w:t xml:space="preserve">hereinafter referred to as </w:t>
      </w:r>
      <w:r w:rsidR="00773A9C" w:rsidRPr="00B60BA3">
        <w:rPr>
          <w:rFonts w:hint="eastAsia"/>
          <w:sz w:val="20"/>
          <w:lang w:val="x-none"/>
        </w:rPr>
        <w:t>r</w:t>
      </w:r>
      <w:r w:rsidR="00773A9C" w:rsidRPr="00B60BA3">
        <w:rPr>
          <w:sz w:val="20"/>
        </w:rPr>
        <w:t>ecognized CB</w:t>
      </w:r>
      <w:r w:rsidRPr="00B60BA3">
        <w:rPr>
          <w:rFonts w:hint="eastAsia"/>
          <w:sz w:val="20"/>
        </w:rPr>
        <w:t>)</w:t>
      </w:r>
      <w:r w:rsidR="00A504C1" w:rsidRPr="00B60BA3">
        <w:rPr>
          <w:sz w:val="20"/>
        </w:rPr>
        <w:t xml:space="preserve"> shall apply to change the scope of </w:t>
      </w:r>
      <w:r w:rsidR="00773A9C" w:rsidRPr="00B60BA3">
        <w:rPr>
          <w:rFonts w:hint="eastAsia"/>
          <w:sz w:val="20"/>
        </w:rPr>
        <w:t>r</w:t>
      </w:r>
      <w:r w:rsidR="00773A9C" w:rsidRPr="00B60BA3">
        <w:rPr>
          <w:sz w:val="20"/>
        </w:rPr>
        <w:t>egistration</w:t>
      </w:r>
      <w:r w:rsidR="004E3C7E" w:rsidRPr="00B60BA3">
        <w:rPr>
          <w:sz w:val="20"/>
        </w:rPr>
        <w:t xml:space="preserve"> within </w:t>
      </w:r>
      <w:r w:rsidR="004E3C7E" w:rsidRPr="00B60BA3">
        <w:rPr>
          <w:rFonts w:hint="eastAsia"/>
          <w:sz w:val="20"/>
        </w:rPr>
        <w:t>one</w:t>
      </w:r>
      <w:r w:rsidR="00A504C1" w:rsidRPr="00B60BA3">
        <w:rPr>
          <w:sz w:val="20"/>
        </w:rPr>
        <w:t xml:space="preserve"> month</w:t>
      </w:r>
      <w:r w:rsidR="00EA5F19" w:rsidRPr="00B60BA3">
        <w:rPr>
          <w:rFonts w:hint="eastAsia"/>
          <w:sz w:val="20"/>
        </w:rPr>
        <w:t xml:space="preserve"> after </w:t>
      </w:r>
      <w:r w:rsidR="00EA5F19" w:rsidRPr="00B60BA3">
        <w:rPr>
          <w:sz w:val="20"/>
        </w:rPr>
        <w:t>the</w:t>
      </w:r>
      <w:r w:rsidR="00EA5F19" w:rsidRPr="00B60BA3">
        <w:rPr>
          <w:rFonts w:hint="eastAsia"/>
          <w:sz w:val="20"/>
        </w:rPr>
        <w:t xml:space="preserve"> notice of CBs</w:t>
      </w:r>
      <w:r w:rsidR="004E3C7E" w:rsidRPr="00B60BA3">
        <w:rPr>
          <w:rFonts w:hint="eastAsia"/>
          <w:sz w:val="20"/>
        </w:rPr>
        <w:t xml:space="preserve"> with this a</w:t>
      </w:r>
      <w:r w:rsidR="004E3C7E" w:rsidRPr="00B60BA3">
        <w:rPr>
          <w:sz w:val="20"/>
        </w:rPr>
        <w:t xml:space="preserve">pplication </w:t>
      </w:r>
      <w:r w:rsidR="004E3C7E" w:rsidRPr="00B60BA3">
        <w:rPr>
          <w:rFonts w:hint="eastAsia"/>
          <w:sz w:val="20"/>
        </w:rPr>
        <w:t>f</w:t>
      </w:r>
      <w:r w:rsidR="004E3C7E" w:rsidRPr="00B60BA3">
        <w:rPr>
          <w:sz w:val="20"/>
        </w:rPr>
        <w:t>orm</w:t>
      </w:r>
      <w:r w:rsidR="00EA5F19" w:rsidRPr="00B60BA3">
        <w:rPr>
          <w:rFonts w:hint="eastAsia"/>
          <w:sz w:val="20"/>
        </w:rPr>
        <w:t xml:space="preserve"> copy</w:t>
      </w:r>
      <w:r w:rsidR="004E3C7E" w:rsidRPr="00B60BA3">
        <w:rPr>
          <w:rFonts w:hint="eastAsia"/>
          <w:sz w:val="20"/>
        </w:rPr>
        <w:t xml:space="preserve"> </w:t>
      </w:r>
      <w:r w:rsidR="00EA5F19" w:rsidRPr="00B60BA3">
        <w:rPr>
          <w:rFonts w:hint="eastAsia"/>
          <w:sz w:val="20"/>
        </w:rPr>
        <w:t xml:space="preserve">or </w:t>
      </w:r>
      <w:r w:rsidR="004E3C7E" w:rsidRPr="00B60BA3">
        <w:rPr>
          <w:rFonts w:hint="eastAsia"/>
          <w:sz w:val="20"/>
        </w:rPr>
        <w:t>related documents,</w:t>
      </w:r>
      <w:r w:rsidR="00A504C1" w:rsidRPr="00B60BA3">
        <w:rPr>
          <w:sz w:val="20"/>
        </w:rPr>
        <w:t xml:space="preserve"> if the accredit</w:t>
      </w:r>
      <w:r w:rsidR="00773A9C" w:rsidRPr="00B60BA3">
        <w:rPr>
          <w:rFonts w:hint="eastAsia"/>
          <w:sz w:val="20"/>
        </w:rPr>
        <w:t>ed scope</w:t>
      </w:r>
      <w:r w:rsidR="00A504C1" w:rsidRPr="00B60BA3">
        <w:rPr>
          <w:sz w:val="20"/>
        </w:rPr>
        <w:t xml:space="preserve"> has been reduced </w:t>
      </w:r>
      <w:r w:rsidR="00062240" w:rsidRPr="00B60BA3">
        <w:rPr>
          <w:rFonts w:hint="eastAsia"/>
          <w:sz w:val="20"/>
        </w:rPr>
        <w:t>or</w:t>
      </w:r>
      <w:r w:rsidR="00A504C1" w:rsidRPr="00B60BA3">
        <w:rPr>
          <w:sz w:val="20"/>
        </w:rPr>
        <w:t xml:space="preserve"> </w:t>
      </w:r>
      <w:r w:rsidR="00062240" w:rsidRPr="00B60BA3">
        <w:rPr>
          <w:sz w:val="20"/>
        </w:rPr>
        <w:t xml:space="preserve">any </w:t>
      </w:r>
      <w:r w:rsidR="00062240" w:rsidRPr="00B60BA3">
        <w:rPr>
          <w:rFonts w:hint="eastAsia"/>
          <w:sz w:val="20"/>
        </w:rPr>
        <w:t xml:space="preserve">change of the </w:t>
      </w:r>
      <w:r w:rsidR="00062240" w:rsidRPr="00B60BA3">
        <w:rPr>
          <w:sz w:val="20"/>
        </w:rPr>
        <w:t xml:space="preserve">content specified in the recognition certificate </w:t>
      </w:r>
      <w:r w:rsidR="00282CA4" w:rsidRPr="00B60BA3">
        <w:rPr>
          <w:rFonts w:hint="eastAsia"/>
          <w:sz w:val="20"/>
        </w:rPr>
        <w:t xml:space="preserve">is </w:t>
      </w:r>
      <w:r w:rsidR="00062240" w:rsidRPr="00B60BA3">
        <w:rPr>
          <w:rFonts w:hint="eastAsia"/>
          <w:sz w:val="20"/>
        </w:rPr>
        <w:t>made.</w:t>
      </w:r>
    </w:p>
    <w:p w:rsidR="00C4003B" w:rsidRPr="00B60BA3" w:rsidRDefault="00C63603" w:rsidP="00C63603">
      <w:pPr>
        <w:tabs>
          <w:tab w:val="left" w:pos="540"/>
        </w:tabs>
        <w:snapToGrid w:val="0"/>
        <w:spacing w:before="60" w:line="280" w:lineRule="exact"/>
        <w:ind w:left="540" w:hangingChars="270" w:hanging="540"/>
        <w:jc w:val="both"/>
        <w:rPr>
          <w:sz w:val="20"/>
        </w:rPr>
      </w:pPr>
      <w:r w:rsidRPr="00B60BA3">
        <w:rPr>
          <w:rFonts w:hint="eastAsia"/>
          <w:sz w:val="20"/>
        </w:rPr>
        <w:t>6.</w:t>
      </w:r>
      <w:r w:rsidR="00B906E7" w:rsidRPr="00B60BA3">
        <w:rPr>
          <w:rFonts w:hint="eastAsia"/>
          <w:sz w:val="20"/>
        </w:rPr>
        <w:t>8</w:t>
      </w:r>
      <w:r w:rsidRPr="00B60BA3">
        <w:rPr>
          <w:rFonts w:hint="eastAsia"/>
          <w:sz w:val="20"/>
        </w:rPr>
        <w:t xml:space="preserve">   </w:t>
      </w:r>
      <w:r w:rsidR="00C4003B" w:rsidRPr="00B60BA3">
        <w:rPr>
          <w:sz w:val="20"/>
        </w:rPr>
        <w:t>為加強經認可之品質管理驗證機構驗證人員熟悉商品驗證登錄</w:t>
      </w:r>
      <w:r w:rsidR="00515C69" w:rsidRPr="00B60BA3">
        <w:rPr>
          <w:sz w:val="20"/>
        </w:rPr>
        <w:t>、</w:t>
      </w:r>
      <w:r w:rsidR="00C4003B" w:rsidRPr="00B60BA3">
        <w:rPr>
          <w:sz w:val="20"/>
        </w:rPr>
        <w:t>自願性產品驗證</w:t>
      </w:r>
      <w:r w:rsidR="00F87DF2" w:rsidRPr="00B60BA3">
        <w:rPr>
          <w:rFonts w:hint="eastAsia"/>
          <w:sz w:val="20"/>
        </w:rPr>
        <w:t>、</w:t>
      </w:r>
      <w:r w:rsidR="00F87DF2" w:rsidRPr="00B60BA3">
        <w:rPr>
          <w:rFonts w:ascii="新細明體" w:hAnsi="新細明體" w:cs="新細明體" w:hint="eastAsia"/>
          <w:sz w:val="20"/>
        </w:rPr>
        <w:t>度量衡業自行檢定</w:t>
      </w:r>
      <w:r w:rsidR="00BC5053" w:rsidRPr="00B60BA3">
        <w:rPr>
          <w:rFonts w:ascii="新細明體" w:hAnsi="新細明體" w:cs="新細明體" w:hint="eastAsia"/>
          <w:sz w:val="20"/>
        </w:rPr>
        <w:t>許可</w:t>
      </w:r>
      <w:r w:rsidR="00515C69" w:rsidRPr="00B60BA3">
        <w:rPr>
          <w:sz w:val="20"/>
        </w:rPr>
        <w:t>與正字標記</w:t>
      </w:r>
      <w:r w:rsidR="00434488" w:rsidRPr="00B60BA3">
        <w:rPr>
          <w:rFonts w:hint="eastAsia"/>
          <w:sz w:val="20"/>
        </w:rPr>
        <w:t>相關</w:t>
      </w:r>
      <w:r w:rsidR="00C4003B" w:rsidRPr="00B60BA3">
        <w:rPr>
          <w:sz w:val="20"/>
        </w:rPr>
        <w:t>法規與技術，驗證人員</w:t>
      </w:r>
      <w:r w:rsidR="00C4003B" w:rsidRPr="00B60BA3">
        <w:rPr>
          <w:b/>
          <w:sz w:val="20"/>
          <w:u w:val="single"/>
        </w:rPr>
        <w:t>每年應參加本局或本局指（核）定機構舉辦之驗證人員訓練課程活動至少</w:t>
      </w:r>
      <w:r w:rsidR="00126A82" w:rsidRPr="00B60BA3">
        <w:rPr>
          <w:rFonts w:hint="eastAsia"/>
          <w:b/>
          <w:sz w:val="20"/>
          <w:u w:val="single"/>
        </w:rPr>
        <w:t>1</w:t>
      </w:r>
      <w:r w:rsidR="00C4003B" w:rsidRPr="00B60BA3">
        <w:rPr>
          <w:b/>
          <w:sz w:val="20"/>
          <w:u w:val="single"/>
        </w:rPr>
        <w:t>次</w:t>
      </w:r>
      <w:r w:rsidR="00C4003B" w:rsidRPr="00B60BA3">
        <w:rPr>
          <w:sz w:val="20"/>
        </w:rPr>
        <w:t>。</w:t>
      </w:r>
    </w:p>
    <w:p w:rsidR="00C4003B" w:rsidRPr="00B60BA3" w:rsidRDefault="00052092" w:rsidP="00C63603">
      <w:pPr>
        <w:adjustRightInd w:val="0"/>
        <w:snapToGrid w:val="0"/>
        <w:spacing w:line="280" w:lineRule="exact"/>
        <w:ind w:left="567"/>
        <w:jc w:val="both"/>
        <w:rPr>
          <w:sz w:val="20"/>
        </w:rPr>
      </w:pPr>
      <w:r w:rsidRPr="00B60BA3">
        <w:rPr>
          <w:sz w:val="20"/>
        </w:rPr>
        <w:t xml:space="preserve">The staff members of </w:t>
      </w:r>
      <w:r w:rsidR="00434488" w:rsidRPr="00B60BA3">
        <w:rPr>
          <w:rFonts w:hint="eastAsia"/>
          <w:sz w:val="20"/>
        </w:rPr>
        <w:t>t</w:t>
      </w:r>
      <w:r w:rsidR="00434488" w:rsidRPr="00B60BA3">
        <w:rPr>
          <w:sz w:val="20"/>
        </w:rPr>
        <w:t>he recognized CB</w:t>
      </w:r>
      <w:r w:rsidRPr="00B60BA3">
        <w:rPr>
          <w:sz w:val="20"/>
        </w:rPr>
        <w:t xml:space="preserve"> </w:t>
      </w:r>
      <w:r w:rsidR="00DF092B" w:rsidRPr="00B60BA3">
        <w:rPr>
          <w:rFonts w:hint="eastAsia"/>
          <w:sz w:val="20"/>
        </w:rPr>
        <w:t xml:space="preserve">shall be </w:t>
      </w:r>
      <w:r w:rsidRPr="00B60BA3">
        <w:rPr>
          <w:sz w:val="20"/>
        </w:rPr>
        <w:t xml:space="preserve">required to participate in training courses delivered by the BSMI or designated institutes at least once per year to enhance their familiarity with the </w:t>
      </w:r>
      <w:r w:rsidR="00DF092B" w:rsidRPr="00B60BA3">
        <w:rPr>
          <w:sz w:val="20"/>
        </w:rPr>
        <w:t xml:space="preserve">relevant </w:t>
      </w:r>
      <w:r w:rsidRPr="00B60BA3">
        <w:rPr>
          <w:sz w:val="20"/>
        </w:rPr>
        <w:t xml:space="preserve">regulations and </w:t>
      </w:r>
      <w:r w:rsidR="00DF092B" w:rsidRPr="00B60BA3">
        <w:rPr>
          <w:sz w:val="20"/>
        </w:rPr>
        <w:t>technique</w:t>
      </w:r>
      <w:r w:rsidR="00DF092B" w:rsidRPr="00B60BA3">
        <w:rPr>
          <w:rFonts w:hint="eastAsia"/>
          <w:sz w:val="20"/>
        </w:rPr>
        <w:t>s</w:t>
      </w:r>
      <w:r w:rsidR="00DF092B" w:rsidRPr="00B60BA3">
        <w:rPr>
          <w:sz w:val="20"/>
        </w:rPr>
        <w:t xml:space="preserve"> </w:t>
      </w:r>
      <w:r w:rsidR="00126A82" w:rsidRPr="00B60BA3">
        <w:rPr>
          <w:rFonts w:hint="eastAsia"/>
          <w:sz w:val="20"/>
        </w:rPr>
        <w:t xml:space="preserve">of </w:t>
      </w:r>
      <w:r w:rsidRPr="00B60BA3">
        <w:rPr>
          <w:sz w:val="20"/>
        </w:rPr>
        <w:t>the</w:t>
      </w:r>
      <w:r w:rsidR="00126A82" w:rsidRPr="00B60BA3">
        <w:rPr>
          <w:rFonts w:hint="eastAsia"/>
          <w:sz w:val="20"/>
        </w:rPr>
        <w:t xml:space="preserve"> </w:t>
      </w:r>
      <w:r w:rsidRPr="00B60BA3">
        <w:rPr>
          <w:sz w:val="20"/>
        </w:rPr>
        <w:t>RPC</w:t>
      </w:r>
      <w:r w:rsidR="00126A82" w:rsidRPr="00B60BA3">
        <w:rPr>
          <w:rFonts w:hint="eastAsia"/>
          <w:sz w:val="20"/>
        </w:rPr>
        <w:t xml:space="preserve"> </w:t>
      </w:r>
      <w:r w:rsidRPr="00B60BA3">
        <w:rPr>
          <w:sz w:val="20"/>
        </w:rPr>
        <w:t>Scheme</w:t>
      </w:r>
      <w:r w:rsidR="00BA52AB" w:rsidRPr="00B60BA3">
        <w:rPr>
          <w:sz w:val="20"/>
        </w:rPr>
        <w:t>,</w:t>
      </w:r>
      <w:r w:rsidRPr="00B60BA3">
        <w:rPr>
          <w:sz w:val="20"/>
        </w:rPr>
        <w:t xml:space="preserve"> the</w:t>
      </w:r>
      <w:r w:rsidR="00126A82" w:rsidRPr="00B60BA3">
        <w:rPr>
          <w:rFonts w:hint="eastAsia"/>
          <w:sz w:val="20"/>
        </w:rPr>
        <w:t xml:space="preserve"> </w:t>
      </w:r>
      <w:r w:rsidRPr="00B60BA3">
        <w:rPr>
          <w:sz w:val="20"/>
        </w:rPr>
        <w:t>VPC</w:t>
      </w:r>
      <w:r w:rsidR="00126A82" w:rsidRPr="00B60BA3">
        <w:rPr>
          <w:rFonts w:hint="eastAsia"/>
          <w:sz w:val="20"/>
        </w:rPr>
        <w:t xml:space="preserve"> </w:t>
      </w:r>
      <w:r w:rsidRPr="00B60BA3">
        <w:rPr>
          <w:sz w:val="20"/>
        </w:rPr>
        <w:t>Scheme</w:t>
      </w:r>
      <w:r w:rsidR="00204C3E" w:rsidRPr="00B60BA3">
        <w:rPr>
          <w:rFonts w:hint="eastAsia"/>
          <w:sz w:val="20"/>
        </w:rPr>
        <w:t xml:space="preserve">, </w:t>
      </w:r>
      <w:r w:rsidR="005655B3" w:rsidRPr="00B60BA3">
        <w:rPr>
          <w:sz w:val="20"/>
        </w:rPr>
        <w:t>Self-verification Conducted by Measuring Instrument Enterprises</w:t>
      </w:r>
      <w:r w:rsidR="00A76FDD" w:rsidRPr="00B60BA3">
        <w:rPr>
          <w:sz w:val="20"/>
        </w:rPr>
        <w:t xml:space="preserve"> and the</w:t>
      </w:r>
      <w:r w:rsidR="00126A82" w:rsidRPr="00B60BA3">
        <w:rPr>
          <w:rFonts w:hint="eastAsia"/>
          <w:sz w:val="20"/>
        </w:rPr>
        <w:t xml:space="preserve"> </w:t>
      </w:r>
      <w:r w:rsidR="00A76FDD" w:rsidRPr="00B60BA3">
        <w:rPr>
          <w:bCs/>
          <w:sz w:val="20"/>
        </w:rPr>
        <w:t>CNS Mar</w:t>
      </w:r>
      <w:r w:rsidR="00BA52AB" w:rsidRPr="00B60BA3">
        <w:rPr>
          <w:bCs/>
          <w:sz w:val="20"/>
        </w:rPr>
        <w:t>k</w:t>
      </w:r>
      <w:r w:rsidR="00DF092B" w:rsidRPr="00B60BA3">
        <w:rPr>
          <w:rFonts w:hint="eastAsia"/>
          <w:bCs/>
          <w:sz w:val="20"/>
        </w:rPr>
        <w:t xml:space="preserve"> </w:t>
      </w:r>
      <w:r w:rsidR="00DF092B" w:rsidRPr="00B60BA3">
        <w:rPr>
          <w:sz w:val="20"/>
        </w:rPr>
        <w:t>Scheme</w:t>
      </w:r>
      <w:r w:rsidR="00C4003B" w:rsidRPr="00B60BA3">
        <w:rPr>
          <w:sz w:val="20"/>
        </w:rPr>
        <w:t>.</w:t>
      </w:r>
    </w:p>
    <w:p w:rsidR="00C4003B" w:rsidRPr="00B60BA3" w:rsidRDefault="00C63603" w:rsidP="00C63603">
      <w:pPr>
        <w:tabs>
          <w:tab w:val="left" w:pos="540"/>
        </w:tabs>
        <w:snapToGrid w:val="0"/>
        <w:spacing w:before="60" w:line="280" w:lineRule="exact"/>
        <w:ind w:left="540" w:hangingChars="270" w:hanging="540"/>
        <w:jc w:val="both"/>
        <w:rPr>
          <w:sz w:val="20"/>
        </w:rPr>
      </w:pPr>
      <w:r w:rsidRPr="00B60BA3">
        <w:rPr>
          <w:rFonts w:hint="eastAsia"/>
          <w:sz w:val="20"/>
        </w:rPr>
        <w:t>6.</w:t>
      </w:r>
      <w:r w:rsidR="00B906E7" w:rsidRPr="00B60BA3">
        <w:rPr>
          <w:rFonts w:hint="eastAsia"/>
          <w:sz w:val="20"/>
        </w:rPr>
        <w:t>9</w:t>
      </w:r>
      <w:r w:rsidRPr="00B60BA3">
        <w:rPr>
          <w:rFonts w:hint="eastAsia"/>
          <w:sz w:val="20"/>
        </w:rPr>
        <w:t xml:space="preserve">   </w:t>
      </w:r>
      <w:r w:rsidR="00C4003B" w:rsidRPr="00B60BA3">
        <w:rPr>
          <w:b/>
          <w:sz w:val="20"/>
          <w:u w:val="single"/>
        </w:rPr>
        <w:t>前一年度或當年度已參加前</w:t>
      </w:r>
      <w:r w:rsidRPr="00B60BA3">
        <w:rPr>
          <w:rFonts w:hint="eastAsia"/>
          <w:b/>
          <w:sz w:val="20"/>
          <w:u w:val="single"/>
        </w:rPr>
        <w:t>點</w:t>
      </w:r>
      <w:r w:rsidR="00C4003B" w:rsidRPr="00B60BA3">
        <w:rPr>
          <w:b/>
          <w:sz w:val="20"/>
          <w:u w:val="single"/>
        </w:rPr>
        <w:t>之訓練課程活動者，始得執行</w:t>
      </w:r>
      <w:r w:rsidR="00C4003B" w:rsidRPr="00B60BA3">
        <w:rPr>
          <w:sz w:val="20"/>
        </w:rPr>
        <w:t>擬申請或已取得本局商品驗證登錄</w:t>
      </w:r>
      <w:r w:rsidR="00515C69" w:rsidRPr="00B60BA3">
        <w:rPr>
          <w:sz w:val="20"/>
        </w:rPr>
        <w:t>、</w:t>
      </w:r>
      <w:r w:rsidR="00C4003B" w:rsidRPr="00B60BA3">
        <w:rPr>
          <w:rFonts w:ascii="新細明體" w:hAnsi="新細明體" w:cs="新細明體"/>
          <w:sz w:val="20"/>
        </w:rPr>
        <w:t>自願性產品驗證</w:t>
      </w:r>
      <w:r w:rsidR="00F87DF2" w:rsidRPr="00B60BA3">
        <w:rPr>
          <w:rFonts w:hint="eastAsia"/>
          <w:sz w:val="20"/>
        </w:rPr>
        <w:t>、</w:t>
      </w:r>
      <w:r w:rsidR="00F87DF2" w:rsidRPr="00B60BA3">
        <w:rPr>
          <w:rFonts w:ascii="新細明體" w:hAnsi="新細明體" w:cs="新細明體" w:hint="eastAsia"/>
          <w:sz w:val="20"/>
        </w:rPr>
        <w:t>度量衡業自行檢定</w:t>
      </w:r>
      <w:r w:rsidR="00BC5053" w:rsidRPr="00B60BA3">
        <w:rPr>
          <w:rFonts w:ascii="新細明體" w:hAnsi="新細明體" w:cs="新細明體" w:hint="eastAsia"/>
          <w:sz w:val="20"/>
        </w:rPr>
        <w:t>許可</w:t>
      </w:r>
      <w:r w:rsidR="00515C69" w:rsidRPr="00B60BA3">
        <w:rPr>
          <w:sz w:val="20"/>
        </w:rPr>
        <w:t>或正字標記</w:t>
      </w:r>
      <w:r w:rsidR="00C4003B" w:rsidRPr="00B60BA3">
        <w:rPr>
          <w:sz w:val="20"/>
        </w:rPr>
        <w:t>生產廠場之</w:t>
      </w:r>
      <w:r w:rsidR="00C4003B" w:rsidRPr="00B60BA3">
        <w:rPr>
          <w:sz w:val="20"/>
        </w:rPr>
        <w:t>ISO 9001</w:t>
      </w:r>
      <w:r w:rsidR="00C4003B" w:rsidRPr="00B60BA3">
        <w:rPr>
          <w:sz w:val="20"/>
        </w:rPr>
        <w:t>品質管理系統</w:t>
      </w:r>
      <w:r w:rsidR="00A71089" w:rsidRPr="00B60BA3">
        <w:rPr>
          <w:rFonts w:hint="eastAsia"/>
          <w:sz w:val="20"/>
        </w:rPr>
        <w:t>驗證</w:t>
      </w:r>
      <w:r w:rsidR="00C4003B" w:rsidRPr="00B60BA3">
        <w:rPr>
          <w:sz w:val="20"/>
        </w:rPr>
        <w:t>作業。</w:t>
      </w:r>
    </w:p>
    <w:p w:rsidR="00C4003B" w:rsidRPr="00B60BA3" w:rsidRDefault="00052092" w:rsidP="00C63603">
      <w:pPr>
        <w:adjustRightInd w:val="0"/>
        <w:snapToGrid w:val="0"/>
        <w:spacing w:line="280" w:lineRule="exact"/>
        <w:ind w:left="567"/>
        <w:jc w:val="both"/>
        <w:rPr>
          <w:sz w:val="20"/>
        </w:rPr>
      </w:pPr>
      <w:r w:rsidRPr="00B60BA3">
        <w:rPr>
          <w:sz w:val="20"/>
        </w:rPr>
        <w:t xml:space="preserve">The ISO 9001 quality management </w:t>
      </w:r>
      <w:r w:rsidR="00B94CFF" w:rsidRPr="00B60BA3">
        <w:rPr>
          <w:rFonts w:hint="eastAsia"/>
          <w:sz w:val="20"/>
        </w:rPr>
        <w:t xml:space="preserve">system </w:t>
      </w:r>
      <w:r w:rsidRPr="00B60BA3">
        <w:rPr>
          <w:sz w:val="20"/>
        </w:rPr>
        <w:t xml:space="preserve">certification </w:t>
      </w:r>
      <w:r w:rsidR="00C40E4E" w:rsidRPr="00B60BA3">
        <w:rPr>
          <w:rFonts w:hint="eastAsia"/>
          <w:sz w:val="20"/>
        </w:rPr>
        <w:t xml:space="preserve">of the </w:t>
      </w:r>
      <w:r w:rsidR="00C40E4E" w:rsidRPr="00B60BA3">
        <w:rPr>
          <w:sz w:val="20"/>
        </w:rPr>
        <w:t>organization</w:t>
      </w:r>
      <w:r w:rsidR="00C40E4E" w:rsidRPr="00B60BA3">
        <w:rPr>
          <w:rFonts w:hint="eastAsia"/>
          <w:sz w:val="20"/>
        </w:rPr>
        <w:t xml:space="preserve"> </w:t>
      </w:r>
      <w:r w:rsidR="00C40E4E" w:rsidRPr="00B60BA3">
        <w:rPr>
          <w:sz w:val="20"/>
        </w:rPr>
        <w:t>new</w:t>
      </w:r>
      <w:r w:rsidR="00B94CFF" w:rsidRPr="00B60BA3">
        <w:rPr>
          <w:rFonts w:hint="eastAsia"/>
          <w:sz w:val="20"/>
        </w:rPr>
        <w:t>ly</w:t>
      </w:r>
      <w:r w:rsidR="00C40E4E" w:rsidRPr="00B60BA3">
        <w:rPr>
          <w:sz w:val="20"/>
        </w:rPr>
        <w:t xml:space="preserve"> apply</w:t>
      </w:r>
      <w:r w:rsidR="00C40E4E" w:rsidRPr="00B60BA3">
        <w:rPr>
          <w:rFonts w:hint="eastAsia"/>
          <w:sz w:val="20"/>
        </w:rPr>
        <w:t>ing</w:t>
      </w:r>
      <w:r w:rsidR="00C40E4E" w:rsidRPr="00B60BA3">
        <w:rPr>
          <w:sz w:val="20"/>
        </w:rPr>
        <w:t xml:space="preserve"> for or registered</w:t>
      </w:r>
      <w:r w:rsidR="00C40E4E" w:rsidRPr="00B60BA3">
        <w:rPr>
          <w:rFonts w:hint="eastAsia"/>
          <w:sz w:val="20"/>
        </w:rPr>
        <w:t xml:space="preserve"> the </w:t>
      </w:r>
      <w:r w:rsidR="00C40E4E" w:rsidRPr="00B60BA3">
        <w:rPr>
          <w:sz w:val="20"/>
        </w:rPr>
        <w:t>RPC, VPC</w:t>
      </w:r>
      <w:r w:rsidR="00204C3E" w:rsidRPr="00B60BA3">
        <w:rPr>
          <w:rFonts w:hint="eastAsia"/>
          <w:sz w:val="20"/>
        </w:rPr>
        <w:t xml:space="preserve">, </w:t>
      </w:r>
      <w:r w:rsidR="005655B3" w:rsidRPr="00B60BA3">
        <w:rPr>
          <w:sz w:val="20"/>
        </w:rPr>
        <w:t>Self-verification Conducted by Measuring Instrument Enterprises</w:t>
      </w:r>
      <w:r w:rsidR="00C40E4E" w:rsidRPr="00B60BA3">
        <w:rPr>
          <w:sz w:val="20"/>
        </w:rPr>
        <w:t xml:space="preserve"> or CNS Mark Scheme</w:t>
      </w:r>
      <w:r w:rsidR="00126A82" w:rsidRPr="00B60BA3">
        <w:rPr>
          <w:sz w:val="20"/>
        </w:rPr>
        <w:t xml:space="preserve"> </w:t>
      </w:r>
      <w:r w:rsidRPr="00B60BA3">
        <w:rPr>
          <w:sz w:val="20"/>
        </w:rPr>
        <w:t>shall only be performed by staff members who have completed the training courses of the year or of the preceding year.</w:t>
      </w:r>
    </w:p>
    <w:p w:rsidR="00A504C1" w:rsidRPr="00B60BA3" w:rsidRDefault="00B906E7" w:rsidP="00B906E7">
      <w:pPr>
        <w:tabs>
          <w:tab w:val="left" w:pos="567"/>
        </w:tabs>
        <w:snapToGrid w:val="0"/>
        <w:spacing w:before="60" w:line="280" w:lineRule="exact"/>
        <w:jc w:val="both"/>
        <w:rPr>
          <w:sz w:val="20"/>
        </w:rPr>
      </w:pPr>
      <w:r w:rsidRPr="00B60BA3">
        <w:rPr>
          <w:rFonts w:hint="eastAsia"/>
          <w:sz w:val="20"/>
        </w:rPr>
        <w:t xml:space="preserve">6.10  </w:t>
      </w:r>
      <w:r w:rsidR="00A504C1" w:rsidRPr="00B60BA3">
        <w:rPr>
          <w:sz w:val="20"/>
        </w:rPr>
        <w:t>經認可之驗證機構有下列情形之一者，本局得撤銷或廢止其全部或部分之認可：</w:t>
      </w:r>
    </w:p>
    <w:p w:rsidR="00F52716" w:rsidRPr="00B60BA3" w:rsidRDefault="00F52716" w:rsidP="00C1753A">
      <w:pPr>
        <w:adjustRightInd w:val="0"/>
        <w:snapToGrid w:val="0"/>
        <w:spacing w:line="280" w:lineRule="exact"/>
        <w:ind w:left="567"/>
        <w:jc w:val="both"/>
        <w:rPr>
          <w:sz w:val="20"/>
        </w:rPr>
      </w:pPr>
      <w:r w:rsidRPr="00B60BA3">
        <w:rPr>
          <w:sz w:val="20"/>
        </w:rPr>
        <w:t xml:space="preserve">All or parts of qualification of </w:t>
      </w:r>
      <w:r w:rsidRPr="00B60BA3">
        <w:rPr>
          <w:rFonts w:hint="eastAsia"/>
          <w:sz w:val="20"/>
        </w:rPr>
        <w:t xml:space="preserve">a </w:t>
      </w:r>
      <w:r w:rsidRPr="00B60BA3">
        <w:rPr>
          <w:sz w:val="20"/>
        </w:rPr>
        <w:t>recognized CB will be revoked or rescinded by the BSMI under one of the following situations:</w:t>
      </w:r>
    </w:p>
    <w:p w:rsidR="00A504C1" w:rsidRPr="00B60BA3" w:rsidRDefault="00C1753A" w:rsidP="00C1753A">
      <w:pPr>
        <w:tabs>
          <w:tab w:val="left" w:pos="709"/>
        </w:tabs>
        <w:snapToGrid w:val="0"/>
        <w:spacing w:before="60" w:line="280" w:lineRule="exact"/>
        <w:jc w:val="both"/>
        <w:rPr>
          <w:sz w:val="20"/>
          <w:lang w:val="en-CA"/>
        </w:rPr>
      </w:pPr>
      <w:r w:rsidRPr="00B60BA3">
        <w:rPr>
          <w:rFonts w:hint="eastAsia"/>
          <w:sz w:val="20"/>
        </w:rPr>
        <w:t>6.</w:t>
      </w:r>
      <w:r w:rsidR="00B906E7" w:rsidRPr="00B60BA3">
        <w:rPr>
          <w:rFonts w:hint="eastAsia"/>
          <w:sz w:val="20"/>
        </w:rPr>
        <w:t>10</w:t>
      </w:r>
      <w:r w:rsidRPr="00B60BA3">
        <w:rPr>
          <w:rFonts w:hint="eastAsia"/>
          <w:sz w:val="20"/>
        </w:rPr>
        <w:t xml:space="preserve">.1  </w:t>
      </w:r>
      <w:r w:rsidR="00A504C1" w:rsidRPr="00B60BA3">
        <w:rPr>
          <w:sz w:val="20"/>
        </w:rPr>
        <w:t>認證證書被終止者；</w:t>
      </w:r>
    </w:p>
    <w:p w:rsidR="00A504C1" w:rsidRPr="00B60BA3" w:rsidRDefault="00A71089" w:rsidP="00B906E7">
      <w:pPr>
        <w:tabs>
          <w:tab w:val="left" w:pos="709"/>
        </w:tabs>
        <w:snapToGrid w:val="0"/>
        <w:spacing w:line="280" w:lineRule="exact"/>
        <w:ind w:firstLineChars="354" w:firstLine="708"/>
        <w:jc w:val="both"/>
        <w:rPr>
          <w:sz w:val="20"/>
          <w:lang w:val="en-CA"/>
        </w:rPr>
      </w:pPr>
      <w:r w:rsidRPr="00B60BA3">
        <w:rPr>
          <w:rFonts w:hint="eastAsia"/>
          <w:sz w:val="20"/>
          <w:lang w:val="en-CA"/>
        </w:rPr>
        <w:t>T</w:t>
      </w:r>
      <w:r w:rsidR="00A504C1" w:rsidRPr="00B60BA3">
        <w:rPr>
          <w:sz w:val="20"/>
        </w:rPr>
        <w:t xml:space="preserve">he accreditation certificate of </w:t>
      </w:r>
      <w:r w:rsidR="00F52716" w:rsidRPr="00B60BA3">
        <w:rPr>
          <w:rFonts w:hint="eastAsia"/>
          <w:sz w:val="20"/>
        </w:rPr>
        <w:t>the</w:t>
      </w:r>
      <w:r w:rsidR="00F52716" w:rsidRPr="00B60BA3">
        <w:rPr>
          <w:sz w:val="20"/>
        </w:rPr>
        <w:t xml:space="preserve"> recognized CB</w:t>
      </w:r>
      <w:r w:rsidR="00A504C1" w:rsidRPr="00B60BA3">
        <w:rPr>
          <w:sz w:val="20"/>
        </w:rPr>
        <w:t xml:space="preserve"> has been withdrawn;</w:t>
      </w:r>
    </w:p>
    <w:p w:rsidR="00A504C1" w:rsidRPr="00B60BA3" w:rsidRDefault="00C1753A" w:rsidP="00C1753A">
      <w:pPr>
        <w:tabs>
          <w:tab w:val="left" w:pos="709"/>
        </w:tabs>
        <w:snapToGrid w:val="0"/>
        <w:spacing w:before="60" w:line="280" w:lineRule="exact"/>
        <w:jc w:val="both"/>
        <w:rPr>
          <w:sz w:val="20"/>
          <w:lang w:val="en-CA"/>
        </w:rPr>
      </w:pPr>
      <w:r w:rsidRPr="00B60BA3">
        <w:rPr>
          <w:rFonts w:hint="eastAsia"/>
          <w:sz w:val="20"/>
        </w:rPr>
        <w:t>6.</w:t>
      </w:r>
      <w:r w:rsidR="00B906E7" w:rsidRPr="00B60BA3">
        <w:rPr>
          <w:rFonts w:hint="eastAsia"/>
          <w:sz w:val="20"/>
        </w:rPr>
        <w:t>10</w:t>
      </w:r>
      <w:r w:rsidRPr="00B60BA3">
        <w:rPr>
          <w:rFonts w:hint="eastAsia"/>
          <w:sz w:val="20"/>
        </w:rPr>
        <w:t xml:space="preserve">.2  </w:t>
      </w:r>
      <w:r w:rsidR="00A504C1" w:rsidRPr="00B60BA3">
        <w:rPr>
          <w:sz w:val="20"/>
        </w:rPr>
        <w:t>認證範圍被減列者；</w:t>
      </w:r>
    </w:p>
    <w:p w:rsidR="00F90715" w:rsidRPr="00B60BA3" w:rsidRDefault="00A71089" w:rsidP="00B906E7">
      <w:pPr>
        <w:tabs>
          <w:tab w:val="left" w:pos="540"/>
        </w:tabs>
        <w:snapToGrid w:val="0"/>
        <w:spacing w:line="280" w:lineRule="exact"/>
        <w:ind w:left="567" w:firstLineChars="71" w:firstLine="142"/>
        <w:jc w:val="both"/>
        <w:rPr>
          <w:sz w:val="20"/>
        </w:rPr>
      </w:pPr>
      <w:r w:rsidRPr="00B60BA3">
        <w:rPr>
          <w:rFonts w:hint="eastAsia"/>
          <w:sz w:val="20"/>
        </w:rPr>
        <w:t>T</w:t>
      </w:r>
      <w:r w:rsidR="00A504C1" w:rsidRPr="00B60BA3">
        <w:rPr>
          <w:sz w:val="20"/>
        </w:rPr>
        <w:t xml:space="preserve">he accredited scope of </w:t>
      </w:r>
      <w:r w:rsidR="00F52716" w:rsidRPr="00B60BA3">
        <w:rPr>
          <w:sz w:val="20"/>
        </w:rPr>
        <w:t xml:space="preserve">the recognized </w:t>
      </w:r>
      <w:r w:rsidR="00A504C1" w:rsidRPr="00B60BA3">
        <w:rPr>
          <w:sz w:val="20"/>
        </w:rPr>
        <w:t>CB has been reduced;</w:t>
      </w:r>
    </w:p>
    <w:p w:rsidR="00A504C1" w:rsidRPr="00B60BA3" w:rsidRDefault="00C1753A" w:rsidP="00C1753A">
      <w:pPr>
        <w:tabs>
          <w:tab w:val="left" w:pos="709"/>
        </w:tabs>
        <w:snapToGrid w:val="0"/>
        <w:spacing w:before="60" w:line="280" w:lineRule="exact"/>
        <w:jc w:val="both"/>
        <w:rPr>
          <w:sz w:val="20"/>
          <w:lang w:val="en-CA"/>
        </w:rPr>
      </w:pPr>
      <w:r w:rsidRPr="00B60BA3">
        <w:rPr>
          <w:rFonts w:hint="eastAsia"/>
          <w:sz w:val="20"/>
        </w:rPr>
        <w:t>6.</w:t>
      </w:r>
      <w:r w:rsidR="00B906E7" w:rsidRPr="00B60BA3">
        <w:rPr>
          <w:rFonts w:hint="eastAsia"/>
          <w:sz w:val="20"/>
        </w:rPr>
        <w:t>10</w:t>
      </w:r>
      <w:r w:rsidRPr="00B60BA3">
        <w:rPr>
          <w:rFonts w:hint="eastAsia"/>
          <w:sz w:val="20"/>
        </w:rPr>
        <w:t>.3</w:t>
      </w:r>
      <w:r w:rsidR="00646942" w:rsidRPr="00B60BA3">
        <w:rPr>
          <w:rFonts w:hint="eastAsia"/>
          <w:sz w:val="20"/>
        </w:rPr>
        <w:t xml:space="preserve"> </w:t>
      </w:r>
      <w:r w:rsidRPr="00B60BA3">
        <w:rPr>
          <w:rFonts w:hint="eastAsia"/>
          <w:sz w:val="20"/>
        </w:rPr>
        <w:t xml:space="preserve"> </w:t>
      </w:r>
      <w:r w:rsidR="005E2689" w:rsidRPr="00B60BA3">
        <w:rPr>
          <w:sz w:val="20"/>
        </w:rPr>
        <w:t>違反「品質管理驗證機構認可作業要點」</w:t>
      </w:r>
      <w:r w:rsidR="00F90715" w:rsidRPr="00B60BA3">
        <w:rPr>
          <w:sz w:val="20"/>
        </w:rPr>
        <w:t>第</w:t>
      </w:r>
      <w:r w:rsidR="00810170" w:rsidRPr="00B60BA3">
        <w:rPr>
          <w:rFonts w:hint="eastAsia"/>
          <w:sz w:val="20"/>
        </w:rPr>
        <w:t>6</w:t>
      </w:r>
      <w:r w:rsidR="00F90715" w:rsidRPr="00B60BA3">
        <w:rPr>
          <w:sz w:val="20"/>
        </w:rPr>
        <w:t>點、第</w:t>
      </w:r>
      <w:r w:rsidR="00810170" w:rsidRPr="00B60BA3">
        <w:rPr>
          <w:rFonts w:hint="eastAsia"/>
          <w:sz w:val="20"/>
        </w:rPr>
        <w:t>8</w:t>
      </w:r>
      <w:r w:rsidR="00F90715" w:rsidRPr="00B60BA3">
        <w:rPr>
          <w:sz w:val="20"/>
        </w:rPr>
        <w:t>點</w:t>
      </w:r>
      <w:r w:rsidR="00507E1F" w:rsidRPr="00B60BA3">
        <w:rPr>
          <w:rFonts w:hint="eastAsia"/>
          <w:sz w:val="20"/>
        </w:rPr>
        <w:t>或</w:t>
      </w:r>
      <w:r w:rsidR="00F90715" w:rsidRPr="00B60BA3">
        <w:rPr>
          <w:sz w:val="20"/>
        </w:rPr>
        <w:t>第</w:t>
      </w:r>
      <w:r w:rsidR="00810170" w:rsidRPr="00B60BA3">
        <w:rPr>
          <w:rFonts w:hint="eastAsia"/>
          <w:sz w:val="20"/>
        </w:rPr>
        <w:t>10</w:t>
      </w:r>
      <w:r w:rsidR="00F90715" w:rsidRPr="00B60BA3">
        <w:rPr>
          <w:sz w:val="20"/>
        </w:rPr>
        <w:t>點</w:t>
      </w:r>
      <w:r w:rsidR="00A504C1" w:rsidRPr="00B60BA3">
        <w:rPr>
          <w:sz w:val="20"/>
        </w:rPr>
        <w:t>規定者；</w:t>
      </w:r>
    </w:p>
    <w:p w:rsidR="00A504C1" w:rsidRPr="00B60BA3" w:rsidRDefault="00A71089" w:rsidP="00B906E7">
      <w:pPr>
        <w:tabs>
          <w:tab w:val="left" w:pos="709"/>
        </w:tabs>
        <w:snapToGrid w:val="0"/>
        <w:spacing w:line="280" w:lineRule="exact"/>
        <w:ind w:left="709"/>
        <w:jc w:val="both"/>
        <w:rPr>
          <w:sz w:val="20"/>
        </w:rPr>
      </w:pPr>
      <w:r w:rsidRPr="00B60BA3">
        <w:rPr>
          <w:rFonts w:hint="eastAsia"/>
          <w:sz w:val="20"/>
        </w:rPr>
        <w:t>T</w:t>
      </w:r>
      <w:r w:rsidR="00810170" w:rsidRPr="00B60BA3">
        <w:rPr>
          <w:sz w:val="20"/>
        </w:rPr>
        <w:t>he recognized</w:t>
      </w:r>
      <w:r w:rsidR="00DB5BFC" w:rsidRPr="00B60BA3">
        <w:rPr>
          <w:sz w:val="20"/>
        </w:rPr>
        <w:t xml:space="preserve"> CB</w:t>
      </w:r>
      <w:r w:rsidRPr="00B60BA3">
        <w:rPr>
          <w:rFonts w:hint="eastAsia"/>
          <w:sz w:val="20"/>
        </w:rPr>
        <w:t xml:space="preserve"> </w:t>
      </w:r>
      <w:r w:rsidR="00BB33F8" w:rsidRPr="00B60BA3">
        <w:rPr>
          <w:rFonts w:hint="eastAsia"/>
          <w:sz w:val="20"/>
        </w:rPr>
        <w:t>violates</w:t>
      </w:r>
      <w:r w:rsidR="005E2689" w:rsidRPr="00B60BA3">
        <w:rPr>
          <w:sz w:val="20"/>
        </w:rPr>
        <w:t xml:space="preserve"> the Clauses 6, 8 </w:t>
      </w:r>
      <w:r w:rsidR="00507E1F" w:rsidRPr="00B60BA3">
        <w:rPr>
          <w:rFonts w:hint="eastAsia"/>
          <w:sz w:val="20"/>
        </w:rPr>
        <w:t>or</w:t>
      </w:r>
      <w:r w:rsidR="005E2689" w:rsidRPr="00B60BA3">
        <w:rPr>
          <w:sz w:val="20"/>
        </w:rPr>
        <w:t xml:space="preserve"> 10 of the </w:t>
      </w:r>
      <w:r w:rsidR="00BA52AB" w:rsidRPr="00B60BA3">
        <w:rPr>
          <w:sz w:val="20"/>
        </w:rPr>
        <w:t>“</w:t>
      </w:r>
      <w:r w:rsidR="005E2689" w:rsidRPr="00B60BA3">
        <w:rPr>
          <w:sz w:val="20"/>
        </w:rPr>
        <w:t>Directions for Recognition of Quality Management Systems Certification Bodies</w:t>
      </w:r>
      <w:r w:rsidR="00BA52AB" w:rsidRPr="00B60BA3">
        <w:rPr>
          <w:sz w:val="20"/>
        </w:rPr>
        <w:t>”</w:t>
      </w:r>
      <w:r w:rsidR="00810170" w:rsidRPr="00B60BA3">
        <w:rPr>
          <w:sz w:val="20"/>
        </w:rPr>
        <w:t>;</w:t>
      </w:r>
    </w:p>
    <w:p w:rsidR="00A504C1" w:rsidRPr="00B60BA3" w:rsidRDefault="00C1753A" w:rsidP="00C1753A">
      <w:pPr>
        <w:tabs>
          <w:tab w:val="left" w:pos="709"/>
        </w:tabs>
        <w:snapToGrid w:val="0"/>
        <w:spacing w:before="60" w:line="280" w:lineRule="exact"/>
        <w:jc w:val="both"/>
        <w:rPr>
          <w:sz w:val="20"/>
          <w:lang w:val="en-CA"/>
        </w:rPr>
      </w:pPr>
      <w:r w:rsidRPr="00B60BA3">
        <w:rPr>
          <w:rFonts w:hint="eastAsia"/>
          <w:sz w:val="20"/>
        </w:rPr>
        <w:t>6.</w:t>
      </w:r>
      <w:r w:rsidR="00B906E7" w:rsidRPr="00B60BA3">
        <w:rPr>
          <w:rFonts w:hint="eastAsia"/>
          <w:sz w:val="20"/>
        </w:rPr>
        <w:t>10</w:t>
      </w:r>
      <w:r w:rsidRPr="00B60BA3">
        <w:rPr>
          <w:rFonts w:hint="eastAsia"/>
          <w:sz w:val="20"/>
        </w:rPr>
        <w:t xml:space="preserve">.4  </w:t>
      </w:r>
      <w:r w:rsidR="00515C69" w:rsidRPr="00B60BA3">
        <w:rPr>
          <w:sz w:val="20"/>
        </w:rPr>
        <w:t>違反「正字標記管理規則」第</w:t>
      </w:r>
      <w:r w:rsidR="00810170" w:rsidRPr="00B60BA3">
        <w:rPr>
          <w:rFonts w:hint="eastAsia"/>
          <w:sz w:val="20"/>
        </w:rPr>
        <w:t>36</w:t>
      </w:r>
      <w:r w:rsidR="00515C69" w:rsidRPr="00B60BA3">
        <w:rPr>
          <w:sz w:val="20"/>
        </w:rPr>
        <w:t>條至第</w:t>
      </w:r>
      <w:r w:rsidR="00810170" w:rsidRPr="00B60BA3">
        <w:rPr>
          <w:rFonts w:hint="eastAsia"/>
          <w:sz w:val="20"/>
        </w:rPr>
        <w:t>39</w:t>
      </w:r>
      <w:r w:rsidR="00515C69" w:rsidRPr="00B60BA3">
        <w:rPr>
          <w:sz w:val="20"/>
        </w:rPr>
        <w:t>條規定</w:t>
      </w:r>
      <w:r w:rsidR="00507E1F" w:rsidRPr="00B60BA3">
        <w:rPr>
          <w:rFonts w:hint="eastAsia"/>
          <w:sz w:val="20"/>
        </w:rPr>
        <w:t>之一</w:t>
      </w:r>
      <w:r w:rsidR="00515C69" w:rsidRPr="00B60BA3">
        <w:rPr>
          <w:sz w:val="20"/>
        </w:rPr>
        <w:t>者；</w:t>
      </w:r>
    </w:p>
    <w:p w:rsidR="00515C69" w:rsidRPr="00B60BA3" w:rsidRDefault="00B906E7" w:rsidP="00B906E7">
      <w:pPr>
        <w:tabs>
          <w:tab w:val="left" w:pos="709"/>
        </w:tabs>
        <w:adjustRightInd w:val="0"/>
        <w:snapToGrid w:val="0"/>
        <w:spacing w:line="280" w:lineRule="exact"/>
        <w:ind w:leftChars="236" w:left="708" w:hangingChars="71" w:hanging="142"/>
        <w:jc w:val="both"/>
        <w:rPr>
          <w:sz w:val="20"/>
          <w:lang w:val="en-CA"/>
        </w:rPr>
      </w:pPr>
      <w:r w:rsidRPr="00B60BA3">
        <w:rPr>
          <w:rFonts w:hint="eastAsia"/>
          <w:sz w:val="20"/>
        </w:rPr>
        <w:t xml:space="preserve"> </w:t>
      </w:r>
      <w:r w:rsidR="00A71089" w:rsidRPr="00B60BA3">
        <w:rPr>
          <w:rFonts w:hint="eastAsia"/>
          <w:sz w:val="20"/>
        </w:rPr>
        <w:t>T</w:t>
      </w:r>
      <w:r w:rsidR="00810170" w:rsidRPr="00B60BA3">
        <w:rPr>
          <w:sz w:val="20"/>
        </w:rPr>
        <w:t>he recognized</w:t>
      </w:r>
      <w:r w:rsidR="00515C69" w:rsidRPr="00B60BA3">
        <w:rPr>
          <w:sz w:val="20"/>
        </w:rPr>
        <w:t xml:space="preserve"> CB </w:t>
      </w:r>
      <w:r w:rsidR="00A76FDD" w:rsidRPr="00B60BA3">
        <w:rPr>
          <w:rFonts w:eastAsia="標楷體"/>
          <w:sz w:val="20"/>
        </w:rPr>
        <w:t>violat</w:t>
      </w:r>
      <w:r w:rsidR="00BB33F8" w:rsidRPr="00B60BA3">
        <w:rPr>
          <w:rFonts w:eastAsia="標楷體" w:hint="eastAsia"/>
          <w:sz w:val="20"/>
        </w:rPr>
        <w:t xml:space="preserve">es </w:t>
      </w:r>
      <w:r w:rsidR="00507E1F" w:rsidRPr="00B60BA3">
        <w:rPr>
          <w:rFonts w:eastAsia="標楷體" w:hint="eastAsia"/>
          <w:sz w:val="20"/>
        </w:rPr>
        <w:t xml:space="preserve">one of </w:t>
      </w:r>
      <w:r w:rsidR="00A71089" w:rsidRPr="00B60BA3">
        <w:rPr>
          <w:rFonts w:eastAsia="標楷體" w:hint="eastAsia"/>
          <w:sz w:val="20"/>
        </w:rPr>
        <w:t xml:space="preserve">the </w:t>
      </w:r>
      <w:r w:rsidR="00A76FDD" w:rsidRPr="00B60BA3">
        <w:rPr>
          <w:rFonts w:eastAsia="標楷體"/>
          <w:sz w:val="20"/>
        </w:rPr>
        <w:t>Articles 36</w:t>
      </w:r>
      <w:r w:rsidR="00507E1F" w:rsidRPr="00B60BA3">
        <w:rPr>
          <w:rFonts w:eastAsia="標楷體" w:hint="eastAsia"/>
          <w:sz w:val="20"/>
        </w:rPr>
        <w:t xml:space="preserve"> to </w:t>
      </w:r>
      <w:r w:rsidR="00A76FDD" w:rsidRPr="00B60BA3">
        <w:rPr>
          <w:rFonts w:eastAsia="標楷體"/>
          <w:sz w:val="20"/>
        </w:rPr>
        <w:t>39 of the</w:t>
      </w:r>
      <w:r w:rsidR="00BA52AB" w:rsidRPr="00B60BA3">
        <w:rPr>
          <w:sz w:val="20"/>
        </w:rPr>
        <w:t xml:space="preserve"> “</w:t>
      </w:r>
      <w:r w:rsidR="00A76FDD" w:rsidRPr="00B60BA3">
        <w:rPr>
          <w:bCs/>
          <w:sz w:val="20"/>
        </w:rPr>
        <w:t>Regulations Governing of CNS Mar</w:t>
      </w:r>
      <w:r w:rsidR="00BA52AB" w:rsidRPr="00B60BA3">
        <w:rPr>
          <w:bCs/>
          <w:sz w:val="20"/>
        </w:rPr>
        <w:t>k”</w:t>
      </w:r>
      <w:r w:rsidR="00BB33F8" w:rsidRPr="00B60BA3">
        <w:rPr>
          <w:sz w:val="20"/>
        </w:rPr>
        <w:t>;</w:t>
      </w:r>
    </w:p>
    <w:p w:rsidR="00A504C1" w:rsidRPr="00B60BA3" w:rsidRDefault="00C1753A" w:rsidP="00C1753A">
      <w:pPr>
        <w:tabs>
          <w:tab w:val="left" w:pos="709"/>
        </w:tabs>
        <w:snapToGrid w:val="0"/>
        <w:spacing w:before="60" w:line="280" w:lineRule="exact"/>
        <w:jc w:val="both"/>
        <w:rPr>
          <w:sz w:val="20"/>
          <w:lang w:val="en-CA"/>
        </w:rPr>
      </w:pPr>
      <w:r w:rsidRPr="00B60BA3">
        <w:rPr>
          <w:rFonts w:hint="eastAsia"/>
          <w:sz w:val="20"/>
          <w:lang w:val="en-CA"/>
        </w:rPr>
        <w:t>6.</w:t>
      </w:r>
      <w:r w:rsidR="00B906E7" w:rsidRPr="00B60BA3">
        <w:rPr>
          <w:rFonts w:hint="eastAsia"/>
          <w:sz w:val="20"/>
          <w:lang w:val="en-CA"/>
        </w:rPr>
        <w:t>10</w:t>
      </w:r>
      <w:r w:rsidRPr="00B60BA3">
        <w:rPr>
          <w:rFonts w:hint="eastAsia"/>
          <w:sz w:val="20"/>
          <w:lang w:val="en-CA"/>
        </w:rPr>
        <w:t xml:space="preserve">.5  </w:t>
      </w:r>
      <w:r w:rsidR="00A504C1" w:rsidRPr="00B60BA3">
        <w:rPr>
          <w:sz w:val="20"/>
        </w:rPr>
        <w:t>所發驗證證書或相關文件有虛偽不實之情事者。</w:t>
      </w:r>
    </w:p>
    <w:p w:rsidR="00BB33F8" w:rsidRPr="00B60BA3" w:rsidRDefault="0057151D" w:rsidP="00B906E7">
      <w:pPr>
        <w:tabs>
          <w:tab w:val="left" w:pos="540"/>
        </w:tabs>
        <w:snapToGrid w:val="0"/>
        <w:spacing w:line="280" w:lineRule="exact"/>
        <w:ind w:left="567" w:firstLineChars="71" w:firstLine="142"/>
        <w:jc w:val="both"/>
        <w:rPr>
          <w:sz w:val="20"/>
          <w:lang w:val="en-CA"/>
        </w:rPr>
      </w:pPr>
      <w:r w:rsidRPr="00B60BA3">
        <w:rPr>
          <w:rFonts w:hint="eastAsia"/>
          <w:sz w:val="20"/>
          <w:lang w:val="en-CA"/>
        </w:rPr>
        <w:t>T</w:t>
      </w:r>
      <w:r w:rsidR="00BB33F8" w:rsidRPr="00B60BA3">
        <w:rPr>
          <w:sz w:val="20"/>
          <w:lang w:val="en-CA"/>
        </w:rPr>
        <w:t>here is evidence of fraudulent behavior</w:t>
      </w:r>
      <w:r w:rsidR="00C7246F" w:rsidRPr="00B60BA3">
        <w:rPr>
          <w:rFonts w:hint="eastAsia"/>
          <w:sz w:val="20"/>
          <w:lang w:val="en-CA"/>
        </w:rPr>
        <w:t xml:space="preserve"> on</w:t>
      </w:r>
      <w:r w:rsidR="006C1D80" w:rsidRPr="00B60BA3">
        <w:rPr>
          <w:rFonts w:hint="eastAsia"/>
          <w:sz w:val="20"/>
          <w:lang w:val="en-CA"/>
        </w:rPr>
        <w:t xml:space="preserve"> issuing </w:t>
      </w:r>
      <w:r w:rsidR="006C1D80" w:rsidRPr="00B60BA3">
        <w:rPr>
          <w:sz w:val="20"/>
          <w:lang w:val="en-CA"/>
        </w:rPr>
        <w:t xml:space="preserve">certificates </w:t>
      </w:r>
      <w:r w:rsidR="00507E1F" w:rsidRPr="00B60BA3">
        <w:rPr>
          <w:rFonts w:hint="eastAsia"/>
          <w:sz w:val="20"/>
          <w:lang w:val="en-CA"/>
        </w:rPr>
        <w:t>or</w:t>
      </w:r>
      <w:r w:rsidR="006C1D80" w:rsidRPr="00B60BA3">
        <w:rPr>
          <w:sz w:val="20"/>
          <w:lang w:val="en-CA"/>
        </w:rPr>
        <w:t xml:space="preserve"> </w:t>
      </w:r>
      <w:r w:rsidR="00925A0E" w:rsidRPr="00B60BA3">
        <w:rPr>
          <w:rFonts w:hint="eastAsia"/>
          <w:sz w:val="20"/>
          <w:lang w:val="en-CA"/>
        </w:rPr>
        <w:t>offer</w:t>
      </w:r>
      <w:r w:rsidR="006C1D80" w:rsidRPr="00B60BA3">
        <w:rPr>
          <w:rFonts w:hint="eastAsia"/>
          <w:sz w:val="20"/>
          <w:lang w:val="en-CA"/>
        </w:rPr>
        <w:t xml:space="preserve">ing </w:t>
      </w:r>
      <w:r w:rsidR="006C1D80" w:rsidRPr="00B60BA3">
        <w:rPr>
          <w:sz w:val="20"/>
          <w:lang w:val="en-CA"/>
        </w:rPr>
        <w:t>documents</w:t>
      </w:r>
      <w:r w:rsidR="006C1D80" w:rsidRPr="00B60BA3">
        <w:rPr>
          <w:rFonts w:hint="eastAsia"/>
          <w:sz w:val="20"/>
          <w:lang w:val="en-CA"/>
        </w:rPr>
        <w:t>.</w:t>
      </w:r>
    </w:p>
    <w:p w:rsidR="00646942" w:rsidRPr="00B60BA3" w:rsidRDefault="00C1753A" w:rsidP="00C1753A">
      <w:pPr>
        <w:tabs>
          <w:tab w:val="left" w:pos="709"/>
        </w:tabs>
        <w:snapToGrid w:val="0"/>
        <w:spacing w:before="60" w:line="280" w:lineRule="exact"/>
        <w:jc w:val="both"/>
        <w:rPr>
          <w:sz w:val="20"/>
          <w:lang w:val="en-CA"/>
        </w:rPr>
      </w:pPr>
      <w:r w:rsidRPr="00B60BA3">
        <w:rPr>
          <w:rFonts w:hint="eastAsia"/>
          <w:sz w:val="20"/>
          <w:lang w:val="en-CA"/>
        </w:rPr>
        <w:t>6.</w:t>
      </w:r>
      <w:r w:rsidR="00B906E7" w:rsidRPr="00B60BA3">
        <w:rPr>
          <w:rFonts w:hint="eastAsia"/>
          <w:sz w:val="20"/>
          <w:lang w:val="en-CA"/>
        </w:rPr>
        <w:t>10</w:t>
      </w:r>
      <w:r w:rsidRPr="00B60BA3">
        <w:rPr>
          <w:rFonts w:hint="eastAsia"/>
          <w:sz w:val="20"/>
          <w:lang w:val="en-CA"/>
        </w:rPr>
        <w:t xml:space="preserve">.6  </w:t>
      </w:r>
      <w:r w:rsidR="00646942" w:rsidRPr="00B60BA3">
        <w:rPr>
          <w:rFonts w:hint="eastAsia"/>
          <w:sz w:val="20"/>
          <w:lang w:val="en-CA"/>
        </w:rPr>
        <w:t>以詐偽方法取得認可者。</w:t>
      </w:r>
    </w:p>
    <w:p w:rsidR="00CF5DE0" w:rsidRPr="00B60BA3" w:rsidRDefault="005B6CDC" w:rsidP="00B906E7">
      <w:pPr>
        <w:tabs>
          <w:tab w:val="left" w:pos="540"/>
        </w:tabs>
        <w:snapToGrid w:val="0"/>
        <w:spacing w:line="280" w:lineRule="exact"/>
        <w:ind w:left="567" w:firstLineChars="71" w:firstLine="142"/>
        <w:jc w:val="both"/>
        <w:rPr>
          <w:sz w:val="20"/>
          <w:lang w:val="en-CA"/>
        </w:rPr>
      </w:pPr>
      <w:r w:rsidRPr="00B60BA3">
        <w:rPr>
          <w:rFonts w:hint="eastAsia"/>
          <w:sz w:val="20"/>
          <w:lang w:val="en-CA"/>
        </w:rPr>
        <w:t>Obtain</w:t>
      </w:r>
      <w:r w:rsidR="00A8494A" w:rsidRPr="00B60BA3">
        <w:rPr>
          <w:rFonts w:hint="eastAsia"/>
          <w:sz w:val="20"/>
          <w:lang w:val="en-CA"/>
        </w:rPr>
        <w:t xml:space="preserve"> the certification with a fraud method.</w:t>
      </w:r>
    </w:p>
    <w:p w:rsidR="00590B67" w:rsidRPr="00646942" w:rsidRDefault="00590B67" w:rsidP="00590B67">
      <w:pPr>
        <w:tabs>
          <w:tab w:val="left" w:pos="540"/>
        </w:tabs>
        <w:snapToGrid w:val="0"/>
        <w:spacing w:line="280" w:lineRule="exact"/>
        <w:jc w:val="both"/>
        <w:rPr>
          <w:color w:val="FF0000"/>
          <w:sz w:val="20"/>
          <w:lang w:val="en-CA"/>
        </w:rPr>
      </w:pPr>
    </w:p>
    <w:sectPr w:rsidR="00590B67" w:rsidRPr="00646942" w:rsidSect="00E44147">
      <w:footerReference w:type="even" r:id="rId11"/>
      <w:footerReference w:type="default" r:id="rId12"/>
      <w:pgSz w:w="11906" w:h="16838" w:code="9"/>
      <w:pgMar w:top="1021" w:right="1134" w:bottom="73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94" w:rsidRDefault="001A1694">
      <w:r>
        <w:separator/>
      </w:r>
    </w:p>
  </w:endnote>
  <w:endnote w:type="continuationSeparator" w:id="0">
    <w:p w:rsidR="001A1694" w:rsidRDefault="001A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35" w:rsidRDefault="008668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866835" w:rsidRDefault="0086683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835" w:rsidRDefault="0086683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11472">
      <w:rPr>
        <w:rStyle w:val="a4"/>
        <w:noProof/>
      </w:rPr>
      <w:t>6</w:t>
    </w:r>
    <w:r>
      <w:rPr>
        <w:rStyle w:val="a4"/>
      </w:rPr>
      <w:fldChar w:fldCharType="end"/>
    </w:r>
  </w:p>
  <w:p w:rsidR="00866835" w:rsidRDefault="00866835" w:rsidP="00CC7B87">
    <w:pPr>
      <w:pStyle w:val="a3"/>
      <w:jc w:val="right"/>
    </w:pPr>
    <w:r>
      <w:rPr>
        <w:rFonts w:hint="eastAsia"/>
      </w:rPr>
      <w:t xml:space="preserve">                                                                                   </w:t>
    </w:r>
    <w:r w:rsidRPr="00CC7B87">
      <w:t>PCP-053-001-01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94" w:rsidRDefault="001A1694">
      <w:r>
        <w:separator/>
      </w:r>
    </w:p>
  </w:footnote>
  <w:footnote w:type="continuationSeparator" w:id="0">
    <w:p w:rsidR="001A1694" w:rsidRDefault="001A1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F68"/>
    <w:multiLevelType w:val="hybridMultilevel"/>
    <w:tmpl w:val="3A68F5DE"/>
    <w:lvl w:ilvl="0" w:tplc="89C61B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39E5305"/>
    <w:multiLevelType w:val="hybridMultilevel"/>
    <w:tmpl w:val="578639AA"/>
    <w:lvl w:ilvl="0" w:tplc="3F4A5294">
      <w:start w:val="1"/>
      <w:numFmt w:val="decimal"/>
      <w:lvlText w:val="(%1)"/>
      <w:lvlJc w:val="left"/>
      <w:pPr>
        <w:tabs>
          <w:tab w:val="num" w:pos="703"/>
        </w:tabs>
        <w:ind w:left="703" w:hanging="420"/>
      </w:pPr>
      <w:rPr>
        <w:rFonts w:hint="eastAsia"/>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2">
    <w:nsid w:val="13C22F0C"/>
    <w:multiLevelType w:val="hybridMultilevel"/>
    <w:tmpl w:val="7E1EC9B8"/>
    <w:lvl w:ilvl="0" w:tplc="C214270C">
      <w:start w:val="4"/>
      <w:numFmt w:val="decimal"/>
      <w:lvlText w:val="%1."/>
      <w:lvlJc w:val="left"/>
      <w:pPr>
        <w:tabs>
          <w:tab w:val="num" w:pos="303"/>
        </w:tabs>
        <w:ind w:left="303" w:hanging="360"/>
      </w:pPr>
      <w:rPr>
        <w:rFonts w:hint="default"/>
      </w:rPr>
    </w:lvl>
    <w:lvl w:ilvl="1" w:tplc="04090019" w:tentative="1">
      <w:start w:val="1"/>
      <w:numFmt w:val="ideographTraditional"/>
      <w:lvlText w:val="%2、"/>
      <w:lvlJc w:val="left"/>
      <w:pPr>
        <w:tabs>
          <w:tab w:val="num" w:pos="903"/>
        </w:tabs>
        <w:ind w:left="903" w:hanging="480"/>
      </w:pPr>
    </w:lvl>
    <w:lvl w:ilvl="2" w:tplc="0409001B" w:tentative="1">
      <w:start w:val="1"/>
      <w:numFmt w:val="lowerRoman"/>
      <w:lvlText w:val="%3."/>
      <w:lvlJc w:val="right"/>
      <w:pPr>
        <w:tabs>
          <w:tab w:val="num" w:pos="1383"/>
        </w:tabs>
        <w:ind w:left="1383" w:hanging="480"/>
      </w:pPr>
    </w:lvl>
    <w:lvl w:ilvl="3" w:tplc="0409000F" w:tentative="1">
      <w:start w:val="1"/>
      <w:numFmt w:val="decimal"/>
      <w:lvlText w:val="%4."/>
      <w:lvlJc w:val="left"/>
      <w:pPr>
        <w:tabs>
          <w:tab w:val="num" w:pos="1863"/>
        </w:tabs>
        <w:ind w:left="1863" w:hanging="480"/>
      </w:pPr>
    </w:lvl>
    <w:lvl w:ilvl="4" w:tplc="04090019" w:tentative="1">
      <w:start w:val="1"/>
      <w:numFmt w:val="ideographTraditional"/>
      <w:lvlText w:val="%5、"/>
      <w:lvlJc w:val="left"/>
      <w:pPr>
        <w:tabs>
          <w:tab w:val="num" w:pos="2343"/>
        </w:tabs>
        <w:ind w:left="2343" w:hanging="480"/>
      </w:pPr>
    </w:lvl>
    <w:lvl w:ilvl="5" w:tplc="0409001B" w:tentative="1">
      <w:start w:val="1"/>
      <w:numFmt w:val="lowerRoman"/>
      <w:lvlText w:val="%6."/>
      <w:lvlJc w:val="right"/>
      <w:pPr>
        <w:tabs>
          <w:tab w:val="num" w:pos="2823"/>
        </w:tabs>
        <w:ind w:left="2823" w:hanging="480"/>
      </w:pPr>
    </w:lvl>
    <w:lvl w:ilvl="6" w:tplc="0409000F" w:tentative="1">
      <w:start w:val="1"/>
      <w:numFmt w:val="decimal"/>
      <w:lvlText w:val="%7."/>
      <w:lvlJc w:val="left"/>
      <w:pPr>
        <w:tabs>
          <w:tab w:val="num" w:pos="3303"/>
        </w:tabs>
        <w:ind w:left="3303" w:hanging="480"/>
      </w:pPr>
    </w:lvl>
    <w:lvl w:ilvl="7" w:tplc="04090019" w:tentative="1">
      <w:start w:val="1"/>
      <w:numFmt w:val="ideographTraditional"/>
      <w:lvlText w:val="%8、"/>
      <w:lvlJc w:val="left"/>
      <w:pPr>
        <w:tabs>
          <w:tab w:val="num" w:pos="3783"/>
        </w:tabs>
        <w:ind w:left="3783" w:hanging="480"/>
      </w:pPr>
    </w:lvl>
    <w:lvl w:ilvl="8" w:tplc="0409001B" w:tentative="1">
      <w:start w:val="1"/>
      <w:numFmt w:val="lowerRoman"/>
      <w:lvlText w:val="%9."/>
      <w:lvlJc w:val="right"/>
      <w:pPr>
        <w:tabs>
          <w:tab w:val="num" w:pos="4263"/>
        </w:tabs>
        <w:ind w:left="4263" w:hanging="480"/>
      </w:pPr>
    </w:lvl>
  </w:abstractNum>
  <w:abstractNum w:abstractNumId="3">
    <w:nsid w:val="1B096560"/>
    <w:multiLevelType w:val="multilevel"/>
    <w:tmpl w:val="FC2246CA"/>
    <w:lvl w:ilvl="0">
      <w:start w:val="1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
    <w:nsid w:val="1B97200A"/>
    <w:multiLevelType w:val="hybridMultilevel"/>
    <w:tmpl w:val="9BD265F6"/>
    <w:lvl w:ilvl="0" w:tplc="04090001">
      <w:start w:val="1"/>
      <w:numFmt w:val="bullet"/>
      <w:lvlText w:val=""/>
      <w:lvlJc w:val="left"/>
      <w:pPr>
        <w:ind w:left="466" w:hanging="480"/>
      </w:pPr>
      <w:rPr>
        <w:rFonts w:ascii="Wingdings" w:hAnsi="Wingdings" w:hint="default"/>
      </w:rPr>
    </w:lvl>
    <w:lvl w:ilvl="1" w:tplc="04090003" w:tentative="1">
      <w:start w:val="1"/>
      <w:numFmt w:val="bullet"/>
      <w:lvlText w:val=""/>
      <w:lvlJc w:val="left"/>
      <w:pPr>
        <w:ind w:left="946" w:hanging="480"/>
      </w:pPr>
      <w:rPr>
        <w:rFonts w:ascii="Wingdings" w:hAnsi="Wingdings" w:hint="default"/>
      </w:rPr>
    </w:lvl>
    <w:lvl w:ilvl="2" w:tplc="04090005" w:tentative="1">
      <w:start w:val="1"/>
      <w:numFmt w:val="bullet"/>
      <w:lvlText w:val=""/>
      <w:lvlJc w:val="left"/>
      <w:pPr>
        <w:ind w:left="1426" w:hanging="480"/>
      </w:pPr>
      <w:rPr>
        <w:rFonts w:ascii="Wingdings" w:hAnsi="Wingdings" w:hint="default"/>
      </w:rPr>
    </w:lvl>
    <w:lvl w:ilvl="3" w:tplc="04090001" w:tentative="1">
      <w:start w:val="1"/>
      <w:numFmt w:val="bullet"/>
      <w:lvlText w:val=""/>
      <w:lvlJc w:val="left"/>
      <w:pPr>
        <w:ind w:left="1906" w:hanging="480"/>
      </w:pPr>
      <w:rPr>
        <w:rFonts w:ascii="Wingdings" w:hAnsi="Wingdings" w:hint="default"/>
      </w:rPr>
    </w:lvl>
    <w:lvl w:ilvl="4" w:tplc="04090003" w:tentative="1">
      <w:start w:val="1"/>
      <w:numFmt w:val="bullet"/>
      <w:lvlText w:val=""/>
      <w:lvlJc w:val="left"/>
      <w:pPr>
        <w:ind w:left="2386" w:hanging="480"/>
      </w:pPr>
      <w:rPr>
        <w:rFonts w:ascii="Wingdings" w:hAnsi="Wingdings" w:hint="default"/>
      </w:rPr>
    </w:lvl>
    <w:lvl w:ilvl="5" w:tplc="04090005" w:tentative="1">
      <w:start w:val="1"/>
      <w:numFmt w:val="bullet"/>
      <w:lvlText w:val=""/>
      <w:lvlJc w:val="left"/>
      <w:pPr>
        <w:ind w:left="2866" w:hanging="480"/>
      </w:pPr>
      <w:rPr>
        <w:rFonts w:ascii="Wingdings" w:hAnsi="Wingdings" w:hint="default"/>
      </w:rPr>
    </w:lvl>
    <w:lvl w:ilvl="6" w:tplc="04090001" w:tentative="1">
      <w:start w:val="1"/>
      <w:numFmt w:val="bullet"/>
      <w:lvlText w:val=""/>
      <w:lvlJc w:val="left"/>
      <w:pPr>
        <w:ind w:left="3346" w:hanging="480"/>
      </w:pPr>
      <w:rPr>
        <w:rFonts w:ascii="Wingdings" w:hAnsi="Wingdings" w:hint="default"/>
      </w:rPr>
    </w:lvl>
    <w:lvl w:ilvl="7" w:tplc="04090003" w:tentative="1">
      <w:start w:val="1"/>
      <w:numFmt w:val="bullet"/>
      <w:lvlText w:val=""/>
      <w:lvlJc w:val="left"/>
      <w:pPr>
        <w:ind w:left="3826" w:hanging="480"/>
      </w:pPr>
      <w:rPr>
        <w:rFonts w:ascii="Wingdings" w:hAnsi="Wingdings" w:hint="default"/>
      </w:rPr>
    </w:lvl>
    <w:lvl w:ilvl="8" w:tplc="04090005" w:tentative="1">
      <w:start w:val="1"/>
      <w:numFmt w:val="bullet"/>
      <w:lvlText w:val=""/>
      <w:lvlJc w:val="left"/>
      <w:pPr>
        <w:ind w:left="4306" w:hanging="480"/>
      </w:pPr>
      <w:rPr>
        <w:rFonts w:ascii="Wingdings" w:hAnsi="Wingdings" w:hint="default"/>
      </w:rPr>
    </w:lvl>
  </w:abstractNum>
  <w:abstractNum w:abstractNumId="5">
    <w:nsid w:val="1C327249"/>
    <w:multiLevelType w:val="hybridMultilevel"/>
    <w:tmpl w:val="999EBA14"/>
    <w:lvl w:ilvl="0" w:tplc="00400DB8">
      <w:start w:val="1"/>
      <w:numFmt w:val="decimal"/>
      <w:lvlText w:val="(%1)"/>
      <w:lvlJc w:val="left"/>
      <w:pPr>
        <w:tabs>
          <w:tab w:val="num" w:pos="705"/>
        </w:tabs>
        <w:ind w:left="705" w:hanging="7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2C2A48"/>
    <w:multiLevelType w:val="hybridMultilevel"/>
    <w:tmpl w:val="10527C06"/>
    <w:lvl w:ilvl="0" w:tplc="AB48921E">
      <w:start w:val="4"/>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3DE26A6"/>
    <w:multiLevelType w:val="hybridMultilevel"/>
    <w:tmpl w:val="85CC50B6"/>
    <w:lvl w:ilvl="0" w:tplc="B6DCA398">
      <w:start w:val="1"/>
      <w:numFmt w:val="decimal"/>
      <w:lvlText w:val="(%1)"/>
      <w:lvlJc w:val="left"/>
      <w:pPr>
        <w:tabs>
          <w:tab w:val="num" w:pos="703"/>
        </w:tabs>
        <w:ind w:left="703" w:hanging="420"/>
      </w:pPr>
      <w:rPr>
        <w:rFonts w:hint="eastAsia"/>
        <w:u w:val="none"/>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abstractNum w:abstractNumId="8">
    <w:nsid w:val="25C0743E"/>
    <w:multiLevelType w:val="hybridMultilevel"/>
    <w:tmpl w:val="5B428088"/>
    <w:lvl w:ilvl="0" w:tplc="99002E9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5EA4D31"/>
    <w:multiLevelType w:val="hybridMultilevel"/>
    <w:tmpl w:val="12FA7122"/>
    <w:lvl w:ilvl="0" w:tplc="9ED4A0DE">
      <w:start w:val="1"/>
      <w:numFmt w:val="decimal"/>
      <w:lvlText w:val="%1."/>
      <w:lvlJc w:val="left"/>
      <w:pPr>
        <w:ind w:left="360" w:hanging="360"/>
      </w:pPr>
      <w:rPr>
        <w:rFonts w:hint="default"/>
        <w:color w:val="auto"/>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917018F"/>
    <w:multiLevelType w:val="hybridMultilevel"/>
    <w:tmpl w:val="323A3C16"/>
    <w:lvl w:ilvl="0" w:tplc="473C5E3A">
      <w:start w:val="5"/>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29782148"/>
    <w:multiLevelType w:val="hybridMultilevel"/>
    <w:tmpl w:val="D5E0A432"/>
    <w:lvl w:ilvl="0" w:tplc="80AA894E">
      <w:numFmt w:val="bullet"/>
      <w:lvlText w:val=""/>
      <w:lvlJc w:val="left"/>
      <w:pPr>
        <w:ind w:left="346" w:hanging="360"/>
      </w:pPr>
      <w:rPr>
        <w:rFonts w:ascii="Wingdings 2" w:eastAsia="新細明體" w:hAnsi="Wingdings 2" w:cs="Times New Roman" w:hint="default"/>
      </w:rPr>
    </w:lvl>
    <w:lvl w:ilvl="1" w:tplc="04090003" w:tentative="1">
      <w:start w:val="1"/>
      <w:numFmt w:val="bullet"/>
      <w:lvlText w:val=""/>
      <w:lvlJc w:val="left"/>
      <w:pPr>
        <w:ind w:left="946" w:hanging="480"/>
      </w:pPr>
      <w:rPr>
        <w:rFonts w:ascii="Wingdings" w:hAnsi="Wingdings" w:hint="default"/>
      </w:rPr>
    </w:lvl>
    <w:lvl w:ilvl="2" w:tplc="04090005" w:tentative="1">
      <w:start w:val="1"/>
      <w:numFmt w:val="bullet"/>
      <w:lvlText w:val=""/>
      <w:lvlJc w:val="left"/>
      <w:pPr>
        <w:ind w:left="1426" w:hanging="480"/>
      </w:pPr>
      <w:rPr>
        <w:rFonts w:ascii="Wingdings" w:hAnsi="Wingdings" w:hint="default"/>
      </w:rPr>
    </w:lvl>
    <w:lvl w:ilvl="3" w:tplc="04090001" w:tentative="1">
      <w:start w:val="1"/>
      <w:numFmt w:val="bullet"/>
      <w:lvlText w:val=""/>
      <w:lvlJc w:val="left"/>
      <w:pPr>
        <w:ind w:left="1906" w:hanging="480"/>
      </w:pPr>
      <w:rPr>
        <w:rFonts w:ascii="Wingdings" w:hAnsi="Wingdings" w:hint="default"/>
      </w:rPr>
    </w:lvl>
    <w:lvl w:ilvl="4" w:tplc="04090003" w:tentative="1">
      <w:start w:val="1"/>
      <w:numFmt w:val="bullet"/>
      <w:lvlText w:val=""/>
      <w:lvlJc w:val="left"/>
      <w:pPr>
        <w:ind w:left="2386" w:hanging="480"/>
      </w:pPr>
      <w:rPr>
        <w:rFonts w:ascii="Wingdings" w:hAnsi="Wingdings" w:hint="default"/>
      </w:rPr>
    </w:lvl>
    <w:lvl w:ilvl="5" w:tplc="04090005" w:tentative="1">
      <w:start w:val="1"/>
      <w:numFmt w:val="bullet"/>
      <w:lvlText w:val=""/>
      <w:lvlJc w:val="left"/>
      <w:pPr>
        <w:ind w:left="2866" w:hanging="480"/>
      </w:pPr>
      <w:rPr>
        <w:rFonts w:ascii="Wingdings" w:hAnsi="Wingdings" w:hint="default"/>
      </w:rPr>
    </w:lvl>
    <w:lvl w:ilvl="6" w:tplc="04090001" w:tentative="1">
      <w:start w:val="1"/>
      <w:numFmt w:val="bullet"/>
      <w:lvlText w:val=""/>
      <w:lvlJc w:val="left"/>
      <w:pPr>
        <w:ind w:left="3346" w:hanging="480"/>
      </w:pPr>
      <w:rPr>
        <w:rFonts w:ascii="Wingdings" w:hAnsi="Wingdings" w:hint="default"/>
      </w:rPr>
    </w:lvl>
    <w:lvl w:ilvl="7" w:tplc="04090003" w:tentative="1">
      <w:start w:val="1"/>
      <w:numFmt w:val="bullet"/>
      <w:lvlText w:val=""/>
      <w:lvlJc w:val="left"/>
      <w:pPr>
        <w:ind w:left="3826" w:hanging="480"/>
      </w:pPr>
      <w:rPr>
        <w:rFonts w:ascii="Wingdings" w:hAnsi="Wingdings" w:hint="default"/>
      </w:rPr>
    </w:lvl>
    <w:lvl w:ilvl="8" w:tplc="04090005" w:tentative="1">
      <w:start w:val="1"/>
      <w:numFmt w:val="bullet"/>
      <w:lvlText w:val=""/>
      <w:lvlJc w:val="left"/>
      <w:pPr>
        <w:ind w:left="4306" w:hanging="480"/>
      </w:pPr>
      <w:rPr>
        <w:rFonts w:ascii="Wingdings" w:hAnsi="Wingdings" w:hint="default"/>
      </w:rPr>
    </w:lvl>
  </w:abstractNum>
  <w:abstractNum w:abstractNumId="12">
    <w:nsid w:val="38891F06"/>
    <w:multiLevelType w:val="multilevel"/>
    <w:tmpl w:val="E8C44A06"/>
    <w:lvl w:ilvl="0">
      <w:start w:val="1"/>
      <w:numFmt w:val="decimal"/>
      <w:lvlText w:val="(%1)"/>
      <w:lvlJc w:val="left"/>
      <w:pPr>
        <w:tabs>
          <w:tab w:val="num" w:pos="945"/>
        </w:tabs>
        <w:ind w:left="945" w:hanging="405"/>
      </w:pPr>
      <w:rPr>
        <w:rFonts w:hint="default"/>
      </w:rPr>
    </w:lvl>
    <w:lvl w:ilvl="1" w:tentative="1">
      <w:start w:val="1"/>
      <w:numFmt w:val="ideographTraditional"/>
      <w:lvlText w:val="%2、"/>
      <w:lvlJc w:val="left"/>
      <w:pPr>
        <w:tabs>
          <w:tab w:val="num" w:pos="1500"/>
        </w:tabs>
        <w:ind w:left="1500" w:hanging="480"/>
      </w:pPr>
    </w:lvl>
    <w:lvl w:ilvl="2" w:tentative="1">
      <w:start w:val="1"/>
      <w:numFmt w:val="lowerRoman"/>
      <w:lvlText w:val="%3."/>
      <w:lvlJc w:val="right"/>
      <w:pPr>
        <w:tabs>
          <w:tab w:val="num" w:pos="1980"/>
        </w:tabs>
        <w:ind w:left="1980" w:hanging="480"/>
      </w:p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13">
    <w:nsid w:val="3BC2421F"/>
    <w:multiLevelType w:val="multilevel"/>
    <w:tmpl w:val="95F44914"/>
    <w:lvl w:ilvl="0">
      <w:start w:val="6"/>
      <w:numFmt w:val="decimal"/>
      <w:lvlText w:val="%1."/>
      <w:lvlJc w:val="left"/>
      <w:pPr>
        <w:ind w:left="425" w:hanging="425"/>
      </w:pPr>
      <w:rPr>
        <w:rFonts w:hint="eastAsia"/>
      </w:rPr>
    </w:lvl>
    <w:lvl w:ilvl="1">
      <w:start w:val="6"/>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4">
    <w:nsid w:val="41517ABD"/>
    <w:multiLevelType w:val="hybridMultilevel"/>
    <w:tmpl w:val="E3A6177C"/>
    <w:lvl w:ilvl="0" w:tplc="25B02506">
      <w:start w:val="1"/>
      <w:numFmt w:val="decimal"/>
      <w:lvlText w:val="(%1)"/>
      <w:lvlJc w:val="left"/>
      <w:pPr>
        <w:tabs>
          <w:tab w:val="num" w:pos="540"/>
        </w:tabs>
        <w:ind w:left="540" w:hanging="360"/>
      </w:pPr>
      <w:rPr>
        <w:rFonts w:hint="eastAsia"/>
        <w:u w:val="none"/>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5">
    <w:nsid w:val="54F86F9B"/>
    <w:multiLevelType w:val="hybridMultilevel"/>
    <w:tmpl w:val="B83C4824"/>
    <w:lvl w:ilvl="0" w:tplc="290653A8">
      <w:start w:val="4"/>
      <w:numFmt w:val="bullet"/>
      <w:lvlText w:val="□"/>
      <w:lvlJc w:val="left"/>
      <w:pPr>
        <w:tabs>
          <w:tab w:val="num" w:pos="567"/>
        </w:tabs>
        <w:ind w:left="567" w:hanging="567"/>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552076D9"/>
    <w:multiLevelType w:val="hybridMultilevel"/>
    <w:tmpl w:val="E8C44A06"/>
    <w:lvl w:ilvl="0" w:tplc="26222A1C">
      <w:start w:val="1"/>
      <w:numFmt w:val="decimal"/>
      <w:lvlText w:val="(%1)"/>
      <w:lvlJc w:val="left"/>
      <w:pPr>
        <w:tabs>
          <w:tab w:val="num" w:pos="945"/>
        </w:tabs>
        <w:ind w:left="945" w:hanging="405"/>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17">
    <w:nsid w:val="579775C0"/>
    <w:multiLevelType w:val="hybridMultilevel"/>
    <w:tmpl w:val="C67C2188"/>
    <w:lvl w:ilvl="0" w:tplc="4CFA609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nsid w:val="5D00118E"/>
    <w:multiLevelType w:val="hybridMultilevel"/>
    <w:tmpl w:val="BA3AFCFE"/>
    <w:lvl w:ilvl="0" w:tplc="21D2C464">
      <w:start w:val="1"/>
      <w:numFmt w:val="decimal"/>
      <w:lvlText w:val="%1."/>
      <w:lvlJc w:val="left"/>
      <w:pPr>
        <w:ind w:left="480"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F9C1E4B"/>
    <w:multiLevelType w:val="multilevel"/>
    <w:tmpl w:val="3F90EED6"/>
    <w:lvl w:ilvl="0">
      <w:start w:val="1"/>
      <w:numFmt w:val="decimal"/>
      <w:lvlText w:val="%1."/>
      <w:lvlJc w:val="left"/>
      <w:pPr>
        <w:tabs>
          <w:tab w:val="num" w:pos="540"/>
        </w:tabs>
        <w:ind w:left="540" w:hanging="54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61084006"/>
    <w:multiLevelType w:val="singleLevel"/>
    <w:tmpl w:val="D214097C"/>
    <w:lvl w:ilvl="0">
      <w:start w:val="1"/>
      <w:numFmt w:val="decimal"/>
      <w:lvlText w:val="%1."/>
      <w:lvlJc w:val="left"/>
      <w:pPr>
        <w:tabs>
          <w:tab w:val="num" w:pos="180"/>
        </w:tabs>
        <w:ind w:left="180" w:hanging="180"/>
      </w:pPr>
      <w:rPr>
        <w:rFonts w:hint="eastAsia"/>
      </w:rPr>
    </w:lvl>
  </w:abstractNum>
  <w:abstractNum w:abstractNumId="21">
    <w:nsid w:val="62076BA4"/>
    <w:multiLevelType w:val="multilevel"/>
    <w:tmpl w:val="E8C44A06"/>
    <w:lvl w:ilvl="0">
      <w:start w:val="1"/>
      <w:numFmt w:val="decimal"/>
      <w:lvlText w:val="(%1)"/>
      <w:lvlJc w:val="left"/>
      <w:pPr>
        <w:tabs>
          <w:tab w:val="num" w:pos="945"/>
        </w:tabs>
        <w:ind w:left="945" w:hanging="405"/>
      </w:pPr>
      <w:rPr>
        <w:rFonts w:hint="default"/>
      </w:rPr>
    </w:lvl>
    <w:lvl w:ilvl="1" w:tentative="1">
      <w:start w:val="1"/>
      <w:numFmt w:val="ideographTraditional"/>
      <w:lvlText w:val="%2、"/>
      <w:lvlJc w:val="left"/>
      <w:pPr>
        <w:tabs>
          <w:tab w:val="num" w:pos="1500"/>
        </w:tabs>
        <w:ind w:left="1500" w:hanging="480"/>
      </w:pPr>
    </w:lvl>
    <w:lvl w:ilvl="2" w:tentative="1">
      <w:start w:val="1"/>
      <w:numFmt w:val="lowerRoman"/>
      <w:lvlText w:val="%3."/>
      <w:lvlJc w:val="right"/>
      <w:pPr>
        <w:tabs>
          <w:tab w:val="num" w:pos="1980"/>
        </w:tabs>
        <w:ind w:left="1980" w:hanging="480"/>
      </w:pPr>
    </w:lvl>
    <w:lvl w:ilvl="3" w:tentative="1">
      <w:start w:val="1"/>
      <w:numFmt w:val="decimal"/>
      <w:lvlText w:val="%4."/>
      <w:lvlJc w:val="left"/>
      <w:pPr>
        <w:tabs>
          <w:tab w:val="num" w:pos="2460"/>
        </w:tabs>
        <w:ind w:left="2460" w:hanging="480"/>
      </w:pPr>
    </w:lvl>
    <w:lvl w:ilvl="4" w:tentative="1">
      <w:start w:val="1"/>
      <w:numFmt w:val="ideographTraditional"/>
      <w:lvlText w:val="%5、"/>
      <w:lvlJc w:val="left"/>
      <w:pPr>
        <w:tabs>
          <w:tab w:val="num" w:pos="2940"/>
        </w:tabs>
        <w:ind w:left="2940" w:hanging="480"/>
      </w:pPr>
    </w:lvl>
    <w:lvl w:ilvl="5" w:tentative="1">
      <w:start w:val="1"/>
      <w:numFmt w:val="lowerRoman"/>
      <w:lvlText w:val="%6."/>
      <w:lvlJc w:val="right"/>
      <w:pPr>
        <w:tabs>
          <w:tab w:val="num" w:pos="3420"/>
        </w:tabs>
        <w:ind w:left="3420" w:hanging="480"/>
      </w:pPr>
    </w:lvl>
    <w:lvl w:ilvl="6" w:tentative="1">
      <w:start w:val="1"/>
      <w:numFmt w:val="decimal"/>
      <w:lvlText w:val="%7."/>
      <w:lvlJc w:val="left"/>
      <w:pPr>
        <w:tabs>
          <w:tab w:val="num" w:pos="3900"/>
        </w:tabs>
        <w:ind w:left="3900" w:hanging="480"/>
      </w:pPr>
    </w:lvl>
    <w:lvl w:ilvl="7" w:tentative="1">
      <w:start w:val="1"/>
      <w:numFmt w:val="ideographTraditional"/>
      <w:lvlText w:val="%8、"/>
      <w:lvlJc w:val="left"/>
      <w:pPr>
        <w:tabs>
          <w:tab w:val="num" w:pos="4380"/>
        </w:tabs>
        <w:ind w:left="4380" w:hanging="480"/>
      </w:pPr>
    </w:lvl>
    <w:lvl w:ilvl="8" w:tentative="1">
      <w:start w:val="1"/>
      <w:numFmt w:val="lowerRoman"/>
      <w:lvlText w:val="%9."/>
      <w:lvlJc w:val="right"/>
      <w:pPr>
        <w:tabs>
          <w:tab w:val="num" w:pos="4860"/>
        </w:tabs>
        <w:ind w:left="4860" w:hanging="480"/>
      </w:pPr>
    </w:lvl>
  </w:abstractNum>
  <w:abstractNum w:abstractNumId="22">
    <w:nsid w:val="635E5816"/>
    <w:multiLevelType w:val="hybridMultilevel"/>
    <w:tmpl w:val="DECCFCDE"/>
    <w:lvl w:ilvl="0" w:tplc="0409000F">
      <w:start w:val="1"/>
      <w:numFmt w:val="decimal"/>
      <w:lvlText w:val="%1."/>
      <w:lvlJc w:val="left"/>
      <w:pPr>
        <w:tabs>
          <w:tab w:val="num" w:pos="480"/>
        </w:tabs>
        <w:ind w:left="480" w:hanging="480"/>
      </w:pPr>
      <w:rPr>
        <w:rFonts w:hint="default"/>
      </w:rPr>
    </w:lvl>
    <w:lvl w:ilvl="1" w:tplc="CC6E1110">
      <w:start w:val="1"/>
      <w:numFmt w:val="decimal"/>
      <w:lvlText w:val="%2)"/>
      <w:lvlJc w:val="left"/>
      <w:pPr>
        <w:tabs>
          <w:tab w:val="num" w:pos="1020"/>
        </w:tabs>
        <w:ind w:left="1020" w:hanging="540"/>
      </w:pPr>
      <w:rPr>
        <w:rFonts w:hint="default"/>
      </w:rPr>
    </w:lvl>
    <w:lvl w:ilvl="2" w:tplc="97CC0706">
      <w:start w:val="1"/>
      <w:numFmt w:val="decimal"/>
      <w:lvlText w:val="(%3)"/>
      <w:lvlJc w:val="left"/>
      <w:pPr>
        <w:tabs>
          <w:tab w:val="num" w:pos="1380"/>
        </w:tabs>
        <w:ind w:left="1380" w:hanging="4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7FC0E31"/>
    <w:multiLevelType w:val="singleLevel"/>
    <w:tmpl w:val="252C7CDE"/>
    <w:lvl w:ilvl="0">
      <w:start w:val="1"/>
      <w:numFmt w:val="decimal"/>
      <w:lvlText w:val="(%1)"/>
      <w:lvlJc w:val="left"/>
      <w:pPr>
        <w:tabs>
          <w:tab w:val="num" w:pos="360"/>
        </w:tabs>
        <w:ind w:left="345" w:hanging="345"/>
      </w:pPr>
      <w:rPr>
        <w:rFonts w:ascii="Times New Roman" w:hint="eastAsia"/>
      </w:rPr>
    </w:lvl>
  </w:abstractNum>
  <w:abstractNum w:abstractNumId="24">
    <w:nsid w:val="7408185E"/>
    <w:multiLevelType w:val="singleLevel"/>
    <w:tmpl w:val="E6340846"/>
    <w:lvl w:ilvl="0">
      <w:start w:val="8"/>
      <w:numFmt w:val="bullet"/>
      <w:lvlText w:val="□"/>
      <w:lvlJc w:val="left"/>
      <w:pPr>
        <w:tabs>
          <w:tab w:val="num" w:pos="780"/>
        </w:tabs>
        <w:ind w:left="780" w:hanging="300"/>
      </w:pPr>
      <w:rPr>
        <w:rFonts w:ascii="標楷體" w:eastAsia="標楷體" w:hAnsi="Times New Roman" w:hint="eastAsia"/>
      </w:rPr>
    </w:lvl>
  </w:abstractNum>
  <w:abstractNum w:abstractNumId="25">
    <w:nsid w:val="76E507E4"/>
    <w:multiLevelType w:val="multilevel"/>
    <w:tmpl w:val="87C2B31C"/>
    <w:lvl w:ilvl="0">
      <w:start w:val="1"/>
      <w:numFmt w:val="decimal"/>
      <w:lvlText w:val="%1."/>
      <w:lvlJc w:val="left"/>
      <w:pPr>
        <w:ind w:left="425" w:hanging="425"/>
      </w:pPr>
    </w:lvl>
    <w:lvl w:ilvl="1">
      <w:start w:val="1"/>
      <w:numFmt w:val="decimal"/>
      <w:lvlText w:val="%1.%2."/>
      <w:lvlJc w:val="left"/>
      <w:pPr>
        <w:ind w:left="567" w:hanging="567"/>
      </w:pPr>
      <w:rPr>
        <w:lang w:val="x-none"/>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6">
    <w:nsid w:val="78FB0067"/>
    <w:multiLevelType w:val="hybridMultilevel"/>
    <w:tmpl w:val="5BDECE54"/>
    <w:lvl w:ilvl="0" w:tplc="0B52824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7C400269"/>
    <w:multiLevelType w:val="multilevel"/>
    <w:tmpl w:val="C8142BF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F372233"/>
    <w:multiLevelType w:val="hybridMultilevel"/>
    <w:tmpl w:val="64707D4E"/>
    <w:lvl w:ilvl="0" w:tplc="04090001">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num w:numId="1">
    <w:abstractNumId w:val="20"/>
  </w:num>
  <w:num w:numId="2">
    <w:abstractNumId w:val="23"/>
  </w:num>
  <w:num w:numId="3">
    <w:abstractNumId w:val="24"/>
  </w:num>
  <w:num w:numId="4">
    <w:abstractNumId w:val="14"/>
  </w:num>
  <w:num w:numId="5">
    <w:abstractNumId w:val="10"/>
  </w:num>
  <w:num w:numId="6">
    <w:abstractNumId w:val="15"/>
  </w:num>
  <w:num w:numId="7">
    <w:abstractNumId w:val="6"/>
  </w:num>
  <w:num w:numId="8">
    <w:abstractNumId w:val="2"/>
  </w:num>
  <w:num w:numId="9">
    <w:abstractNumId w:val="7"/>
  </w:num>
  <w:num w:numId="10">
    <w:abstractNumId w:val="1"/>
  </w:num>
  <w:num w:numId="11">
    <w:abstractNumId w:val="17"/>
  </w:num>
  <w:num w:numId="12">
    <w:abstractNumId w:val="5"/>
  </w:num>
  <w:num w:numId="13">
    <w:abstractNumId w:val="25"/>
  </w:num>
  <w:num w:numId="14">
    <w:abstractNumId w:val="22"/>
  </w:num>
  <w:num w:numId="15">
    <w:abstractNumId w:val="16"/>
  </w:num>
  <w:num w:numId="16">
    <w:abstractNumId w:val="21"/>
  </w:num>
  <w:num w:numId="17">
    <w:abstractNumId w:val="12"/>
  </w:num>
  <w:num w:numId="18">
    <w:abstractNumId w:val="19"/>
  </w:num>
  <w:num w:numId="19">
    <w:abstractNumId w:val="13"/>
  </w:num>
  <w:num w:numId="20">
    <w:abstractNumId w:val="3"/>
  </w:num>
  <w:num w:numId="21">
    <w:abstractNumId w:val="4"/>
  </w:num>
  <w:num w:numId="22">
    <w:abstractNumId w:val="11"/>
  </w:num>
  <w:num w:numId="23">
    <w:abstractNumId w:val="26"/>
  </w:num>
  <w:num w:numId="24">
    <w:abstractNumId w:val="18"/>
  </w:num>
  <w:num w:numId="25">
    <w:abstractNumId w:val="8"/>
  </w:num>
  <w:num w:numId="26">
    <w:abstractNumId w:val="0"/>
  </w:num>
  <w:num w:numId="27">
    <w:abstractNumId w:val="28"/>
  </w:num>
  <w:num w:numId="28">
    <w:abstractNumId w:val="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C98"/>
    <w:rsid w:val="00006F99"/>
    <w:rsid w:val="00015259"/>
    <w:rsid w:val="00033FEF"/>
    <w:rsid w:val="00040903"/>
    <w:rsid w:val="0004428A"/>
    <w:rsid w:val="0004475F"/>
    <w:rsid w:val="00044DC0"/>
    <w:rsid w:val="00045DA4"/>
    <w:rsid w:val="00047E48"/>
    <w:rsid w:val="00052092"/>
    <w:rsid w:val="000572CE"/>
    <w:rsid w:val="00062240"/>
    <w:rsid w:val="00075789"/>
    <w:rsid w:val="0007687D"/>
    <w:rsid w:val="00076DDE"/>
    <w:rsid w:val="00077A58"/>
    <w:rsid w:val="000810D4"/>
    <w:rsid w:val="00081FF7"/>
    <w:rsid w:val="00083195"/>
    <w:rsid w:val="00083887"/>
    <w:rsid w:val="000844E3"/>
    <w:rsid w:val="00085BC2"/>
    <w:rsid w:val="00086E56"/>
    <w:rsid w:val="00094B06"/>
    <w:rsid w:val="000A07F3"/>
    <w:rsid w:val="000A2AB9"/>
    <w:rsid w:val="000C32A9"/>
    <w:rsid w:val="000C5266"/>
    <w:rsid w:val="000C5F4F"/>
    <w:rsid w:val="000D1AF3"/>
    <w:rsid w:val="000E184D"/>
    <w:rsid w:val="000E4572"/>
    <w:rsid w:val="001140E5"/>
    <w:rsid w:val="00123506"/>
    <w:rsid w:val="001263AD"/>
    <w:rsid w:val="00126A82"/>
    <w:rsid w:val="00135442"/>
    <w:rsid w:val="001473F1"/>
    <w:rsid w:val="00156046"/>
    <w:rsid w:val="001731DA"/>
    <w:rsid w:val="00174298"/>
    <w:rsid w:val="0017449E"/>
    <w:rsid w:val="00177828"/>
    <w:rsid w:val="001812A5"/>
    <w:rsid w:val="0018151E"/>
    <w:rsid w:val="00191717"/>
    <w:rsid w:val="001936A7"/>
    <w:rsid w:val="00195260"/>
    <w:rsid w:val="001A1694"/>
    <w:rsid w:val="001A303F"/>
    <w:rsid w:val="001A3C9C"/>
    <w:rsid w:val="001A43F2"/>
    <w:rsid w:val="001B210D"/>
    <w:rsid w:val="001B5DDE"/>
    <w:rsid w:val="001C431A"/>
    <w:rsid w:val="001C4F2E"/>
    <w:rsid w:val="001D1EBB"/>
    <w:rsid w:val="001D2A20"/>
    <w:rsid w:val="001D66BC"/>
    <w:rsid w:val="001F20A4"/>
    <w:rsid w:val="001F7C85"/>
    <w:rsid w:val="002049C8"/>
    <w:rsid w:val="00204C3E"/>
    <w:rsid w:val="00207D7D"/>
    <w:rsid w:val="0021246E"/>
    <w:rsid w:val="00225037"/>
    <w:rsid w:val="00226C50"/>
    <w:rsid w:val="00226E6F"/>
    <w:rsid w:val="002438FC"/>
    <w:rsid w:val="00251478"/>
    <w:rsid w:val="00252B36"/>
    <w:rsid w:val="00255FCE"/>
    <w:rsid w:val="00264863"/>
    <w:rsid w:val="002652AA"/>
    <w:rsid w:val="0026631A"/>
    <w:rsid w:val="00271475"/>
    <w:rsid w:val="00273FF1"/>
    <w:rsid w:val="00282CA4"/>
    <w:rsid w:val="00292D83"/>
    <w:rsid w:val="0029482E"/>
    <w:rsid w:val="002968DF"/>
    <w:rsid w:val="002A0361"/>
    <w:rsid w:val="002B3619"/>
    <w:rsid w:val="002B4877"/>
    <w:rsid w:val="002C16A4"/>
    <w:rsid w:val="002D3B6C"/>
    <w:rsid w:val="002D5C98"/>
    <w:rsid w:val="002E1C98"/>
    <w:rsid w:val="002E76D1"/>
    <w:rsid w:val="002E77A2"/>
    <w:rsid w:val="002F2864"/>
    <w:rsid w:val="00303887"/>
    <w:rsid w:val="00315F93"/>
    <w:rsid w:val="00315FBF"/>
    <w:rsid w:val="00320FE6"/>
    <w:rsid w:val="00344BFB"/>
    <w:rsid w:val="00350E96"/>
    <w:rsid w:val="003667CF"/>
    <w:rsid w:val="0038498E"/>
    <w:rsid w:val="00390323"/>
    <w:rsid w:val="003A1414"/>
    <w:rsid w:val="003A15AF"/>
    <w:rsid w:val="003A5E6F"/>
    <w:rsid w:val="003C591E"/>
    <w:rsid w:val="003C6677"/>
    <w:rsid w:val="003D716F"/>
    <w:rsid w:val="003E3C46"/>
    <w:rsid w:val="003E5FA0"/>
    <w:rsid w:val="003E68ED"/>
    <w:rsid w:val="003E7435"/>
    <w:rsid w:val="003F2742"/>
    <w:rsid w:val="00405C6F"/>
    <w:rsid w:val="004214EA"/>
    <w:rsid w:val="00421876"/>
    <w:rsid w:val="00421C8B"/>
    <w:rsid w:val="004277D9"/>
    <w:rsid w:val="00432BB2"/>
    <w:rsid w:val="00434488"/>
    <w:rsid w:val="0043469A"/>
    <w:rsid w:val="004372A0"/>
    <w:rsid w:val="00437BAD"/>
    <w:rsid w:val="0044159E"/>
    <w:rsid w:val="00446A2E"/>
    <w:rsid w:val="00447050"/>
    <w:rsid w:val="0044798F"/>
    <w:rsid w:val="00447B15"/>
    <w:rsid w:val="004518A7"/>
    <w:rsid w:val="00463C2C"/>
    <w:rsid w:val="0047153A"/>
    <w:rsid w:val="00483FE6"/>
    <w:rsid w:val="004870F5"/>
    <w:rsid w:val="004876C7"/>
    <w:rsid w:val="00493D16"/>
    <w:rsid w:val="00497662"/>
    <w:rsid w:val="004B1E0F"/>
    <w:rsid w:val="004B4534"/>
    <w:rsid w:val="004C0167"/>
    <w:rsid w:val="004C7700"/>
    <w:rsid w:val="004D00E5"/>
    <w:rsid w:val="004D0AD1"/>
    <w:rsid w:val="004D16DD"/>
    <w:rsid w:val="004D1784"/>
    <w:rsid w:val="004D5F4D"/>
    <w:rsid w:val="004E1EC7"/>
    <w:rsid w:val="004E3C7E"/>
    <w:rsid w:val="004E4B4B"/>
    <w:rsid w:val="004E5CBF"/>
    <w:rsid w:val="004F5F60"/>
    <w:rsid w:val="005039A8"/>
    <w:rsid w:val="00507B30"/>
    <w:rsid w:val="00507E1F"/>
    <w:rsid w:val="005140D7"/>
    <w:rsid w:val="00515791"/>
    <w:rsid w:val="00515C69"/>
    <w:rsid w:val="00517290"/>
    <w:rsid w:val="00517B8A"/>
    <w:rsid w:val="005339B7"/>
    <w:rsid w:val="00533BA7"/>
    <w:rsid w:val="00537C86"/>
    <w:rsid w:val="00545A8F"/>
    <w:rsid w:val="005518E5"/>
    <w:rsid w:val="0055289E"/>
    <w:rsid w:val="0056191B"/>
    <w:rsid w:val="005655B3"/>
    <w:rsid w:val="0057151D"/>
    <w:rsid w:val="00572667"/>
    <w:rsid w:val="00583021"/>
    <w:rsid w:val="0058623E"/>
    <w:rsid w:val="005873F3"/>
    <w:rsid w:val="0058768E"/>
    <w:rsid w:val="00590B67"/>
    <w:rsid w:val="005A0B27"/>
    <w:rsid w:val="005B2B25"/>
    <w:rsid w:val="005B2C86"/>
    <w:rsid w:val="005B632C"/>
    <w:rsid w:val="005B6CDC"/>
    <w:rsid w:val="005B7732"/>
    <w:rsid w:val="005C1CC4"/>
    <w:rsid w:val="005C563D"/>
    <w:rsid w:val="005C7F31"/>
    <w:rsid w:val="005D4BEE"/>
    <w:rsid w:val="005D6F10"/>
    <w:rsid w:val="005D782F"/>
    <w:rsid w:val="005E02A2"/>
    <w:rsid w:val="005E0ACA"/>
    <w:rsid w:val="005E2689"/>
    <w:rsid w:val="005F2DD6"/>
    <w:rsid w:val="00604B4A"/>
    <w:rsid w:val="00606B64"/>
    <w:rsid w:val="00606DC7"/>
    <w:rsid w:val="006140C4"/>
    <w:rsid w:val="00622CF8"/>
    <w:rsid w:val="00623E07"/>
    <w:rsid w:val="00624FE8"/>
    <w:rsid w:val="006311D5"/>
    <w:rsid w:val="0064424F"/>
    <w:rsid w:val="00646942"/>
    <w:rsid w:val="00647F7C"/>
    <w:rsid w:val="00652EA6"/>
    <w:rsid w:val="00662D45"/>
    <w:rsid w:val="00673420"/>
    <w:rsid w:val="00673BDD"/>
    <w:rsid w:val="00676B7C"/>
    <w:rsid w:val="00677E98"/>
    <w:rsid w:val="00680290"/>
    <w:rsid w:val="00680E44"/>
    <w:rsid w:val="00687A0D"/>
    <w:rsid w:val="00691DA6"/>
    <w:rsid w:val="00692DEA"/>
    <w:rsid w:val="006A1773"/>
    <w:rsid w:val="006A4B96"/>
    <w:rsid w:val="006A5DF8"/>
    <w:rsid w:val="006A7B1E"/>
    <w:rsid w:val="006B65E6"/>
    <w:rsid w:val="006C1D80"/>
    <w:rsid w:val="006C60DD"/>
    <w:rsid w:val="006D130D"/>
    <w:rsid w:val="006D30B7"/>
    <w:rsid w:val="006E43FF"/>
    <w:rsid w:val="006F55D7"/>
    <w:rsid w:val="00705EE2"/>
    <w:rsid w:val="007075AA"/>
    <w:rsid w:val="007125EF"/>
    <w:rsid w:val="00713F94"/>
    <w:rsid w:val="0072476F"/>
    <w:rsid w:val="00725920"/>
    <w:rsid w:val="007421D9"/>
    <w:rsid w:val="00743B9C"/>
    <w:rsid w:val="00746388"/>
    <w:rsid w:val="00755BE3"/>
    <w:rsid w:val="00756BE5"/>
    <w:rsid w:val="007631A0"/>
    <w:rsid w:val="00764AA7"/>
    <w:rsid w:val="00765FE9"/>
    <w:rsid w:val="00773A9C"/>
    <w:rsid w:val="00774660"/>
    <w:rsid w:val="00776456"/>
    <w:rsid w:val="0078314F"/>
    <w:rsid w:val="00784CBC"/>
    <w:rsid w:val="00786B93"/>
    <w:rsid w:val="0079193C"/>
    <w:rsid w:val="007945C7"/>
    <w:rsid w:val="007950AA"/>
    <w:rsid w:val="00795169"/>
    <w:rsid w:val="007A215D"/>
    <w:rsid w:val="007A3533"/>
    <w:rsid w:val="007B0A0D"/>
    <w:rsid w:val="007B6272"/>
    <w:rsid w:val="007C0EFA"/>
    <w:rsid w:val="007D7649"/>
    <w:rsid w:val="007E29E5"/>
    <w:rsid w:val="007E29E7"/>
    <w:rsid w:val="00804396"/>
    <w:rsid w:val="00805CAF"/>
    <w:rsid w:val="00810170"/>
    <w:rsid w:val="00814BAF"/>
    <w:rsid w:val="00815E43"/>
    <w:rsid w:val="008179F4"/>
    <w:rsid w:val="008200F0"/>
    <w:rsid w:val="00827C67"/>
    <w:rsid w:val="00833C18"/>
    <w:rsid w:val="00836014"/>
    <w:rsid w:val="00836359"/>
    <w:rsid w:val="00842A9F"/>
    <w:rsid w:val="00842D7A"/>
    <w:rsid w:val="008520DA"/>
    <w:rsid w:val="00853D8D"/>
    <w:rsid w:val="0085567D"/>
    <w:rsid w:val="0086416F"/>
    <w:rsid w:val="008644EF"/>
    <w:rsid w:val="00864D5C"/>
    <w:rsid w:val="00866835"/>
    <w:rsid w:val="00876E98"/>
    <w:rsid w:val="0087703F"/>
    <w:rsid w:val="008806BE"/>
    <w:rsid w:val="0088253C"/>
    <w:rsid w:val="00896250"/>
    <w:rsid w:val="008A59C3"/>
    <w:rsid w:val="008A62AC"/>
    <w:rsid w:val="008A6D02"/>
    <w:rsid w:val="008B1FF3"/>
    <w:rsid w:val="008B557C"/>
    <w:rsid w:val="008C05BC"/>
    <w:rsid w:val="008C7C96"/>
    <w:rsid w:val="008D3750"/>
    <w:rsid w:val="008D49CE"/>
    <w:rsid w:val="008E0E6D"/>
    <w:rsid w:val="008E5C55"/>
    <w:rsid w:val="00900F49"/>
    <w:rsid w:val="0090395C"/>
    <w:rsid w:val="009102CD"/>
    <w:rsid w:val="009108C0"/>
    <w:rsid w:val="00913067"/>
    <w:rsid w:val="00915B0A"/>
    <w:rsid w:val="00923245"/>
    <w:rsid w:val="00923F03"/>
    <w:rsid w:val="00925A0E"/>
    <w:rsid w:val="0093136D"/>
    <w:rsid w:val="00937C54"/>
    <w:rsid w:val="0094408D"/>
    <w:rsid w:val="00950454"/>
    <w:rsid w:val="009567E6"/>
    <w:rsid w:val="00973184"/>
    <w:rsid w:val="009815A5"/>
    <w:rsid w:val="009919BA"/>
    <w:rsid w:val="009A1258"/>
    <w:rsid w:val="009A405A"/>
    <w:rsid w:val="009A78E5"/>
    <w:rsid w:val="009B1528"/>
    <w:rsid w:val="009C17EA"/>
    <w:rsid w:val="009C7588"/>
    <w:rsid w:val="009D39DA"/>
    <w:rsid w:val="009E62E6"/>
    <w:rsid w:val="009F2D7B"/>
    <w:rsid w:val="009F57C9"/>
    <w:rsid w:val="009F677D"/>
    <w:rsid w:val="00A016BA"/>
    <w:rsid w:val="00A02131"/>
    <w:rsid w:val="00A045B8"/>
    <w:rsid w:val="00A06CAC"/>
    <w:rsid w:val="00A1185C"/>
    <w:rsid w:val="00A163E3"/>
    <w:rsid w:val="00A22BA0"/>
    <w:rsid w:val="00A318F8"/>
    <w:rsid w:val="00A33EFA"/>
    <w:rsid w:val="00A35749"/>
    <w:rsid w:val="00A410F1"/>
    <w:rsid w:val="00A42889"/>
    <w:rsid w:val="00A43A70"/>
    <w:rsid w:val="00A44CB1"/>
    <w:rsid w:val="00A45F82"/>
    <w:rsid w:val="00A504C1"/>
    <w:rsid w:val="00A56C49"/>
    <w:rsid w:val="00A60ED9"/>
    <w:rsid w:val="00A71089"/>
    <w:rsid w:val="00A718E9"/>
    <w:rsid w:val="00A76FDD"/>
    <w:rsid w:val="00A8494A"/>
    <w:rsid w:val="00A86C47"/>
    <w:rsid w:val="00AA340B"/>
    <w:rsid w:val="00AA413D"/>
    <w:rsid w:val="00AA473E"/>
    <w:rsid w:val="00AB12A3"/>
    <w:rsid w:val="00AB2883"/>
    <w:rsid w:val="00AB4E68"/>
    <w:rsid w:val="00AD5AC9"/>
    <w:rsid w:val="00AF01FC"/>
    <w:rsid w:val="00AF0EF0"/>
    <w:rsid w:val="00AF1AEB"/>
    <w:rsid w:val="00B134DA"/>
    <w:rsid w:val="00B1532F"/>
    <w:rsid w:val="00B27071"/>
    <w:rsid w:val="00B47D08"/>
    <w:rsid w:val="00B51877"/>
    <w:rsid w:val="00B5657D"/>
    <w:rsid w:val="00B60765"/>
    <w:rsid w:val="00B60BA3"/>
    <w:rsid w:val="00B64E28"/>
    <w:rsid w:val="00B6579D"/>
    <w:rsid w:val="00B65FBE"/>
    <w:rsid w:val="00B70C34"/>
    <w:rsid w:val="00B70D0A"/>
    <w:rsid w:val="00B755FE"/>
    <w:rsid w:val="00B831D3"/>
    <w:rsid w:val="00B906E7"/>
    <w:rsid w:val="00B93A2C"/>
    <w:rsid w:val="00B94CFF"/>
    <w:rsid w:val="00BA52AB"/>
    <w:rsid w:val="00BB2FE0"/>
    <w:rsid w:val="00BB33F8"/>
    <w:rsid w:val="00BB7A52"/>
    <w:rsid w:val="00BC5053"/>
    <w:rsid w:val="00BC70C1"/>
    <w:rsid w:val="00BE6831"/>
    <w:rsid w:val="00BF1B50"/>
    <w:rsid w:val="00BF6BD7"/>
    <w:rsid w:val="00C01467"/>
    <w:rsid w:val="00C01CB2"/>
    <w:rsid w:val="00C034C6"/>
    <w:rsid w:val="00C058E8"/>
    <w:rsid w:val="00C05FBA"/>
    <w:rsid w:val="00C11D69"/>
    <w:rsid w:val="00C13D3E"/>
    <w:rsid w:val="00C152DC"/>
    <w:rsid w:val="00C1753A"/>
    <w:rsid w:val="00C321D0"/>
    <w:rsid w:val="00C4003B"/>
    <w:rsid w:val="00C40E4E"/>
    <w:rsid w:val="00C4780C"/>
    <w:rsid w:val="00C504A6"/>
    <w:rsid w:val="00C53DC7"/>
    <w:rsid w:val="00C53FC1"/>
    <w:rsid w:val="00C575C8"/>
    <w:rsid w:val="00C610F7"/>
    <w:rsid w:val="00C630DE"/>
    <w:rsid w:val="00C63603"/>
    <w:rsid w:val="00C719F8"/>
    <w:rsid w:val="00C722DF"/>
    <w:rsid w:val="00C7246F"/>
    <w:rsid w:val="00C726A8"/>
    <w:rsid w:val="00C74751"/>
    <w:rsid w:val="00C77869"/>
    <w:rsid w:val="00C83198"/>
    <w:rsid w:val="00C839CD"/>
    <w:rsid w:val="00C86A60"/>
    <w:rsid w:val="00C96B0C"/>
    <w:rsid w:val="00CA03CC"/>
    <w:rsid w:val="00CA1423"/>
    <w:rsid w:val="00CA3440"/>
    <w:rsid w:val="00CA3B53"/>
    <w:rsid w:val="00CA61B9"/>
    <w:rsid w:val="00CB02A5"/>
    <w:rsid w:val="00CB47FB"/>
    <w:rsid w:val="00CB68CF"/>
    <w:rsid w:val="00CC4BC5"/>
    <w:rsid w:val="00CC6EF7"/>
    <w:rsid w:val="00CC7B87"/>
    <w:rsid w:val="00CD47E8"/>
    <w:rsid w:val="00CE44AD"/>
    <w:rsid w:val="00CE469E"/>
    <w:rsid w:val="00CE6E87"/>
    <w:rsid w:val="00CF0C5A"/>
    <w:rsid w:val="00CF333C"/>
    <w:rsid w:val="00CF53BE"/>
    <w:rsid w:val="00CF5774"/>
    <w:rsid w:val="00CF5DE0"/>
    <w:rsid w:val="00CF6118"/>
    <w:rsid w:val="00CF61AA"/>
    <w:rsid w:val="00D04C58"/>
    <w:rsid w:val="00D0603A"/>
    <w:rsid w:val="00D11472"/>
    <w:rsid w:val="00D136F0"/>
    <w:rsid w:val="00D16C47"/>
    <w:rsid w:val="00D177B0"/>
    <w:rsid w:val="00D20978"/>
    <w:rsid w:val="00D213DE"/>
    <w:rsid w:val="00D23EF3"/>
    <w:rsid w:val="00D24733"/>
    <w:rsid w:val="00D251FB"/>
    <w:rsid w:val="00D379BC"/>
    <w:rsid w:val="00D40CCD"/>
    <w:rsid w:val="00D47C40"/>
    <w:rsid w:val="00D6600B"/>
    <w:rsid w:val="00D74586"/>
    <w:rsid w:val="00D81613"/>
    <w:rsid w:val="00D81C00"/>
    <w:rsid w:val="00D91A41"/>
    <w:rsid w:val="00D91E68"/>
    <w:rsid w:val="00DA1D61"/>
    <w:rsid w:val="00DA3889"/>
    <w:rsid w:val="00DB5BFC"/>
    <w:rsid w:val="00DC06B8"/>
    <w:rsid w:val="00DC2451"/>
    <w:rsid w:val="00DC4296"/>
    <w:rsid w:val="00DC449C"/>
    <w:rsid w:val="00DD5182"/>
    <w:rsid w:val="00DE4C5E"/>
    <w:rsid w:val="00DF092B"/>
    <w:rsid w:val="00DF3EF4"/>
    <w:rsid w:val="00E01E26"/>
    <w:rsid w:val="00E11A80"/>
    <w:rsid w:val="00E125DA"/>
    <w:rsid w:val="00E1603C"/>
    <w:rsid w:val="00E166F0"/>
    <w:rsid w:val="00E236A4"/>
    <w:rsid w:val="00E327B8"/>
    <w:rsid w:val="00E35C2E"/>
    <w:rsid w:val="00E3664C"/>
    <w:rsid w:val="00E41B18"/>
    <w:rsid w:val="00E44147"/>
    <w:rsid w:val="00E50696"/>
    <w:rsid w:val="00E5249D"/>
    <w:rsid w:val="00E535E6"/>
    <w:rsid w:val="00E55DA6"/>
    <w:rsid w:val="00E57032"/>
    <w:rsid w:val="00E72451"/>
    <w:rsid w:val="00E72705"/>
    <w:rsid w:val="00E7315C"/>
    <w:rsid w:val="00E8311B"/>
    <w:rsid w:val="00E84A98"/>
    <w:rsid w:val="00EA0ABC"/>
    <w:rsid w:val="00EA19FE"/>
    <w:rsid w:val="00EA5CA3"/>
    <w:rsid w:val="00EA5F19"/>
    <w:rsid w:val="00EB3AEE"/>
    <w:rsid w:val="00EB41CA"/>
    <w:rsid w:val="00ED1490"/>
    <w:rsid w:val="00ED1E82"/>
    <w:rsid w:val="00ED2CCB"/>
    <w:rsid w:val="00ED56B3"/>
    <w:rsid w:val="00EE082C"/>
    <w:rsid w:val="00EF227F"/>
    <w:rsid w:val="00EF3497"/>
    <w:rsid w:val="00EF4ABA"/>
    <w:rsid w:val="00F03779"/>
    <w:rsid w:val="00F067AB"/>
    <w:rsid w:val="00F06B23"/>
    <w:rsid w:val="00F1258E"/>
    <w:rsid w:val="00F22F97"/>
    <w:rsid w:val="00F25615"/>
    <w:rsid w:val="00F26100"/>
    <w:rsid w:val="00F32E35"/>
    <w:rsid w:val="00F33D18"/>
    <w:rsid w:val="00F35C4D"/>
    <w:rsid w:val="00F37264"/>
    <w:rsid w:val="00F41FEB"/>
    <w:rsid w:val="00F44313"/>
    <w:rsid w:val="00F450BD"/>
    <w:rsid w:val="00F45481"/>
    <w:rsid w:val="00F45EC0"/>
    <w:rsid w:val="00F4696E"/>
    <w:rsid w:val="00F525B2"/>
    <w:rsid w:val="00F52716"/>
    <w:rsid w:val="00F57812"/>
    <w:rsid w:val="00F62E6D"/>
    <w:rsid w:val="00F65400"/>
    <w:rsid w:val="00F67672"/>
    <w:rsid w:val="00F72BC4"/>
    <w:rsid w:val="00F751A6"/>
    <w:rsid w:val="00F75ECF"/>
    <w:rsid w:val="00F7709F"/>
    <w:rsid w:val="00F8143B"/>
    <w:rsid w:val="00F81A4B"/>
    <w:rsid w:val="00F87DF2"/>
    <w:rsid w:val="00F90715"/>
    <w:rsid w:val="00F91D69"/>
    <w:rsid w:val="00F93A7D"/>
    <w:rsid w:val="00F9556F"/>
    <w:rsid w:val="00F97883"/>
    <w:rsid w:val="00FA60B7"/>
    <w:rsid w:val="00FB00D1"/>
    <w:rsid w:val="00FB50A3"/>
    <w:rsid w:val="00FB7E80"/>
    <w:rsid w:val="00FE5C2F"/>
    <w:rsid w:val="00FE5C42"/>
    <w:rsid w:val="00FE6B33"/>
    <w:rsid w:val="00FF4822"/>
    <w:rsid w:val="00FF7C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7C"/>
    <w:pPr>
      <w:widowControl w:val="0"/>
    </w:pPr>
    <w:rPr>
      <w:kern w:val="2"/>
      <w:sz w:val="24"/>
    </w:rPr>
  </w:style>
  <w:style w:type="paragraph" w:styleId="1">
    <w:name w:val="heading 1"/>
    <w:basedOn w:val="a"/>
    <w:next w:val="a"/>
    <w:qFormat/>
    <w:pPr>
      <w:keepNext/>
      <w:spacing w:before="120" w:line="360" w:lineRule="auto"/>
      <w:jc w:val="center"/>
      <w:outlineLvl w:val="0"/>
    </w:pPr>
    <w:rPr>
      <w:rFonts w:eastAsia="標楷體"/>
      <w:b/>
    </w:rPr>
  </w:style>
  <w:style w:type="paragraph" w:styleId="2">
    <w:name w:val="heading 2"/>
    <w:basedOn w:val="a"/>
    <w:next w:val="a"/>
    <w:qFormat/>
    <w:pPr>
      <w:keepNext/>
      <w:adjustRightInd w:val="0"/>
      <w:snapToGrid w:val="0"/>
      <w:spacing w:line="360" w:lineRule="auto"/>
      <w:ind w:left="238"/>
      <w:outlineLvl w:val="1"/>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Body Text Indent"/>
    <w:basedOn w:val="a"/>
    <w:link w:val="a6"/>
    <w:semiHidden/>
    <w:pPr>
      <w:adjustRightInd w:val="0"/>
      <w:snapToGrid w:val="0"/>
      <w:ind w:left="1134"/>
    </w:pPr>
    <w:rPr>
      <w:rFonts w:eastAsia="標楷體"/>
      <w:szCs w:val="24"/>
      <w:lang w:val="x-none" w:eastAsia="x-none"/>
    </w:rPr>
  </w:style>
  <w:style w:type="paragraph" w:styleId="20">
    <w:name w:val="Body Text Indent 2"/>
    <w:basedOn w:val="a"/>
    <w:semiHidden/>
    <w:pPr>
      <w:spacing w:after="120" w:line="480" w:lineRule="auto"/>
      <w:ind w:left="480"/>
    </w:pPr>
  </w:style>
  <w:style w:type="paragraph" w:styleId="3">
    <w:name w:val="Body Text Indent 3"/>
    <w:basedOn w:val="a"/>
    <w:semiHidden/>
    <w:pPr>
      <w:snapToGrid w:val="0"/>
      <w:spacing w:before="120"/>
      <w:ind w:left="284"/>
    </w:pPr>
    <w:rPr>
      <w:rFonts w:eastAsia="標楷體"/>
      <w:sz w:val="20"/>
    </w:rPr>
  </w:style>
  <w:style w:type="paragraph" w:styleId="a7">
    <w:name w:val="Note Heading"/>
    <w:basedOn w:val="a"/>
    <w:next w:val="a"/>
    <w:semiHidden/>
    <w:pPr>
      <w:jc w:val="center"/>
    </w:pPr>
    <w:rPr>
      <w:rFonts w:ascii="Arial" w:hAnsi="Arial"/>
      <w:szCs w:val="24"/>
    </w:rPr>
  </w:style>
  <w:style w:type="paragraph" w:styleId="a8">
    <w:name w:val="Closing"/>
    <w:basedOn w:val="a"/>
    <w:semiHidden/>
    <w:pPr>
      <w:ind w:leftChars="1800" w:left="100"/>
    </w:pPr>
    <w:rPr>
      <w:rFonts w:ascii="Arial" w:hAnsi="Arial"/>
      <w:szCs w:val="24"/>
    </w:rPr>
  </w:style>
  <w:style w:type="paragraph" w:styleId="a9">
    <w:name w:val="Balloon Text"/>
    <w:basedOn w:val="a"/>
    <w:semiHidden/>
    <w:rPr>
      <w:rFonts w:ascii="Arial" w:hAnsi="Arial"/>
      <w:sz w:val="16"/>
      <w:szCs w:val="16"/>
    </w:rPr>
  </w:style>
  <w:style w:type="paragraph" w:styleId="Web">
    <w:name w:val="Normal (Web)"/>
    <w:basedOn w:val="a"/>
    <w:semiHidden/>
    <w:pPr>
      <w:widowControl/>
      <w:spacing w:before="100" w:beforeAutospacing="1" w:after="100" w:afterAutospacing="1"/>
    </w:pPr>
    <w:rPr>
      <w:rFonts w:ascii="新細明體" w:hAnsi="新細明體"/>
      <w:kern w:val="0"/>
      <w:szCs w:val="24"/>
    </w:rPr>
  </w:style>
  <w:style w:type="paragraph" w:styleId="aa">
    <w:name w:val="Block Text"/>
    <w:basedOn w:val="a"/>
    <w:semiHidden/>
    <w:pPr>
      <w:tabs>
        <w:tab w:val="left" w:pos="720"/>
        <w:tab w:val="left" w:pos="4962"/>
        <w:tab w:val="left" w:pos="5529"/>
      </w:tabs>
      <w:adjustRightInd w:val="0"/>
      <w:snapToGrid w:val="0"/>
      <w:spacing w:line="280" w:lineRule="exact"/>
      <w:ind w:left="5760" w:rightChars="-60" w:right="-144" w:hangingChars="2400" w:hanging="5760"/>
    </w:pPr>
    <w:rPr>
      <w:rFonts w:ascii="Arial" w:hAnsi="Arial"/>
      <w:szCs w:val="24"/>
    </w:rPr>
  </w:style>
  <w:style w:type="character" w:customStyle="1" w:styleId="a6">
    <w:name w:val="本文縮排 字元"/>
    <w:link w:val="a5"/>
    <w:semiHidden/>
    <w:rsid w:val="002D5C98"/>
    <w:rPr>
      <w:rFonts w:eastAsia="標楷體"/>
      <w:kern w:val="2"/>
      <w:sz w:val="24"/>
      <w:szCs w:val="24"/>
    </w:rPr>
  </w:style>
  <w:style w:type="paragraph" w:styleId="ab">
    <w:name w:val="header"/>
    <w:basedOn w:val="a"/>
    <w:link w:val="ac"/>
    <w:uiPriority w:val="99"/>
    <w:unhideWhenUsed/>
    <w:rsid w:val="000C32A9"/>
    <w:pPr>
      <w:tabs>
        <w:tab w:val="center" w:pos="4153"/>
        <w:tab w:val="right" w:pos="8306"/>
      </w:tabs>
      <w:snapToGrid w:val="0"/>
    </w:pPr>
    <w:rPr>
      <w:sz w:val="20"/>
      <w:lang w:val="x-none" w:eastAsia="x-none"/>
    </w:rPr>
  </w:style>
  <w:style w:type="character" w:customStyle="1" w:styleId="ac">
    <w:name w:val="頁首 字元"/>
    <w:link w:val="ab"/>
    <w:uiPriority w:val="99"/>
    <w:rsid w:val="000C32A9"/>
    <w:rPr>
      <w:kern w:val="2"/>
    </w:rPr>
  </w:style>
  <w:style w:type="table" w:styleId="ad">
    <w:name w:val="Table Grid"/>
    <w:basedOn w:val="a1"/>
    <w:uiPriority w:val="59"/>
    <w:rsid w:val="0054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A8F"/>
    <w:pPr>
      <w:widowControl w:val="0"/>
      <w:suppressAutoHyphens/>
      <w:autoSpaceDN w:val="0"/>
      <w:textAlignment w:val="baseline"/>
    </w:pPr>
    <w:rPr>
      <w:rFonts w:eastAsia="新細明體, PMingLiU"/>
      <w:kern w:val="3"/>
      <w:sz w:val="24"/>
      <w:lang w:val="en-GB"/>
    </w:rPr>
  </w:style>
  <w:style w:type="paragraph" w:customStyle="1" w:styleId="Default">
    <w:name w:val="Default"/>
    <w:rsid w:val="00774660"/>
    <w:pPr>
      <w:widowControl w:val="0"/>
      <w:autoSpaceDE w:val="0"/>
      <w:autoSpaceDN w:val="0"/>
      <w:adjustRightInd w:val="0"/>
    </w:pPr>
    <w:rPr>
      <w:rFonts w:ascii="標楷體" w:eastAsia="標楷體" w:cs="標楷體"/>
      <w:color w:val="000000"/>
      <w:sz w:val="24"/>
      <w:szCs w:val="24"/>
    </w:rPr>
  </w:style>
  <w:style w:type="paragraph" w:styleId="ae">
    <w:name w:val="Body Text"/>
    <w:basedOn w:val="a"/>
    <w:link w:val="af"/>
    <w:uiPriority w:val="99"/>
    <w:unhideWhenUsed/>
    <w:rsid w:val="00622CF8"/>
    <w:pPr>
      <w:spacing w:after="120"/>
    </w:pPr>
    <w:rPr>
      <w:lang w:val="x-none" w:eastAsia="x-none"/>
    </w:rPr>
  </w:style>
  <w:style w:type="character" w:customStyle="1" w:styleId="af">
    <w:name w:val="本文 字元"/>
    <w:link w:val="ae"/>
    <w:uiPriority w:val="99"/>
    <w:rsid w:val="00622CF8"/>
    <w:rPr>
      <w:kern w:val="2"/>
      <w:sz w:val="24"/>
    </w:rPr>
  </w:style>
  <w:style w:type="character" w:customStyle="1" w:styleId="shorttext">
    <w:name w:val="short_text"/>
    <w:rsid w:val="00622CF8"/>
  </w:style>
  <w:style w:type="character" w:styleId="af0">
    <w:name w:val="Hyperlink"/>
    <w:uiPriority w:val="99"/>
    <w:unhideWhenUsed/>
    <w:rsid w:val="00EB41CA"/>
    <w:rPr>
      <w:color w:val="0000FF"/>
      <w:u w:val="single"/>
    </w:rPr>
  </w:style>
  <w:style w:type="character" w:styleId="af1">
    <w:name w:val="Placeholder Text"/>
    <w:basedOn w:val="a0"/>
    <w:uiPriority w:val="99"/>
    <w:semiHidden/>
    <w:rsid w:val="00815E4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B7C"/>
    <w:pPr>
      <w:widowControl w:val="0"/>
    </w:pPr>
    <w:rPr>
      <w:kern w:val="2"/>
      <w:sz w:val="24"/>
    </w:rPr>
  </w:style>
  <w:style w:type="paragraph" w:styleId="1">
    <w:name w:val="heading 1"/>
    <w:basedOn w:val="a"/>
    <w:next w:val="a"/>
    <w:qFormat/>
    <w:pPr>
      <w:keepNext/>
      <w:spacing w:before="120" w:line="360" w:lineRule="auto"/>
      <w:jc w:val="center"/>
      <w:outlineLvl w:val="0"/>
    </w:pPr>
    <w:rPr>
      <w:rFonts w:eastAsia="標楷體"/>
      <w:b/>
    </w:rPr>
  </w:style>
  <w:style w:type="paragraph" w:styleId="2">
    <w:name w:val="heading 2"/>
    <w:basedOn w:val="a"/>
    <w:next w:val="a"/>
    <w:qFormat/>
    <w:pPr>
      <w:keepNext/>
      <w:adjustRightInd w:val="0"/>
      <w:snapToGrid w:val="0"/>
      <w:spacing w:line="360" w:lineRule="auto"/>
      <w:ind w:left="238"/>
      <w:outlineLvl w:val="1"/>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snapToGrid w:val="0"/>
    </w:pPr>
    <w:rPr>
      <w:sz w:val="20"/>
    </w:rPr>
  </w:style>
  <w:style w:type="character" w:styleId="a4">
    <w:name w:val="page number"/>
    <w:basedOn w:val="a0"/>
    <w:semiHidden/>
  </w:style>
  <w:style w:type="paragraph" w:styleId="a5">
    <w:name w:val="Body Text Indent"/>
    <w:basedOn w:val="a"/>
    <w:link w:val="a6"/>
    <w:semiHidden/>
    <w:pPr>
      <w:adjustRightInd w:val="0"/>
      <w:snapToGrid w:val="0"/>
      <w:ind w:left="1134"/>
    </w:pPr>
    <w:rPr>
      <w:rFonts w:eastAsia="標楷體"/>
      <w:szCs w:val="24"/>
      <w:lang w:val="x-none" w:eastAsia="x-none"/>
    </w:rPr>
  </w:style>
  <w:style w:type="paragraph" w:styleId="20">
    <w:name w:val="Body Text Indent 2"/>
    <w:basedOn w:val="a"/>
    <w:semiHidden/>
    <w:pPr>
      <w:spacing w:after="120" w:line="480" w:lineRule="auto"/>
      <w:ind w:left="480"/>
    </w:pPr>
  </w:style>
  <w:style w:type="paragraph" w:styleId="3">
    <w:name w:val="Body Text Indent 3"/>
    <w:basedOn w:val="a"/>
    <w:semiHidden/>
    <w:pPr>
      <w:snapToGrid w:val="0"/>
      <w:spacing w:before="120"/>
      <w:ind w:left="284"/>
    </w:pPr>
    <w:rPr>
      <w:rFonts w:eastAsia="標楷體"/>
      <w:sz w:val="20"/>
    </w:rPr>
  </w:style>
  <w:style w:type="paragraph" w:styleId="a7">
    <w:name w:val="Note Heading"/>
    <w:basedOn w:val="a"/>
    <w:next w:val="a"/>
    <w:semiHidden/>
    <w:pPr>
      <w:jc w:val="center"/>
    </w:pPr>
    <w:rPr>
      <w:rFonts w:ascii="Arial" w:hAnsi="Arial"/>
      <w:szCs w:val="24"/>
    </w:rPr>
  </w:style>
  <w:style w:type="paragraph" w:styleId="a8">
    <w:name w:val="Closing"/>
    <w:basedOn w:val="a"/>
    <w:semiHidden/>
    <w:pPr>
      <w:ind w:leftChars="1800" w:left="100"/>
    </w:pPr>
    <w:rPr>
      <w:rFonts w:ascii="Arial" w:hAnsi="Arial"/>
      <w:szCs w:val="24"/>
    </w:rPr>
  </w:style>
  <w:style w:type="paragraph" w:styleId="a9">
    <w:name w:val="Balloon Text"/>
    <w:basedOn w:val="a"/>
    <w:semiHidden/>
    <w:rPr>
      <w:rFonts w:ascii="Arial" w:hAnsi="Arial"/>
      <w:sz w:val="16"/>
      <w:szCs w:val="16"/>
    </w:rPr>
  </w:style>
  <w:style w:type="paragraph" w:styleId="Web">
    <w:name w:val="Normal (Web)"/>
    <w:basedOn w:val="a"/>
    <w:semiHidden/>
    <w:pPr>
      <w:widowControl/>
      <w:spacing w:before="100" w:beforeAutospacing="1" w:after="100" w:afterAutospacing="1"/>
    </w:pPr>
    <w:rPr>
      <w:rFonts w:ascii="新細明體" w:hAnsi="新細明體"/>
      <w:kern w:val="0"/>
      <w:szCs w:val="24"/>
    </w:rPr>
  </w:style>
  <w:style w:type="paragraph" w:styleId="aa">
    <w:name w:val="Block Text"/>
    <w:basedOn w:val="a"/>
    <w:semiHidden/>
    <w:pPr>
      <w:tabs>
        <w:tab w:val="left" w:pos="720"/>
        <w:tab w:val="left" w:pos="4962"/>
        <w:tab w:val="left" w:pos="5529"/>
      </w:tabs>
      <w:adjustRightInd w:val="0"/>
      <w:snapToGrid w:val="0"/>
      <w:spacing w:line="280" w:lineRule="exact"/>
      <w:ind w:left="5760" w:rightChars="-60" w:right="-144" w:hangingChars="2400" w:hanging="5760"/>
    </w:pPr>
    <w:rPr>
      <w:rFonts w:ascii="Arial" w:hAnsi="Arial"/>
      <w:szCs w:val="24"/>
    </w:rPr>
  </w:style>
  <w:style w:type="character" w:customStyle="1" w:styleId="a6">
    <w:name w:val="本文縮排 字元"/>
    <w:link w:val="a5"/>
    <w:semiHidden/>
    <w:rsid w:val="002D5C98"/>
    <w:rPr>
      <w:rFonts w:eastAsia="標楷體"/>
      <w:kern w:val="2"/>
      <w:sz w:val="24"/>
      <w:szCs w:val="24"/>
    </w:rPr>
  </w:style>
  <w:style w:type="paragraph" w:styleId="ab">
    <w:name w:val="header"/>
    <w:basedOn w:val="a"/>
    <w:link w:val="ac"/>
    <w:uiPriority w:val="99"/>
    <w:unhideWhenUsed/>
    <w:rsid w:val="000C32A9"/>
    <w:pPr>
      <w:tabs>
        <w:tab w:val="center" w:pos="4153"/>
        <w:tab w:val="right" w:pos="8306"/>
      </w:tabs>
      <w:snapToGrid w:val="0"/>
    </w:pPr>
    <w:rPr>
      <w:sz w:val="20"/>
      <w:lang w:val="x-none" w:eastAsia="x-none"/>
    </w:rPr>
  </w:style>
  <w:style w:type="character" w:customStyle="1" w:styleId="ac">
    <w:name w:val="頁首 字元"/>
    <w:link w:val="ab"/>
    <w:uiPriority w:val="99"/>
    <w:rsid w:val="000C32A9"/>
    <w:rPr>
      <w:kern w:val="2"/>
    </w:rPr>
  </w:style>
  <w:style w:type="table" w:styleId="ad">
    <w:name w:val="Table Grid"/>
    <w:basedOn w:val="a1"/>
    <w:uiPriority w:val="59"/>
    <w:rsid w:val="0054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5A8F"/>
    <w:pPr>
      <w:widowControl w:val="0"/>
      <w:suppressAutoHyphens/>
      <w:autoSpaceDN w:val="0"/>
      <w:textAlignment w:val="baseline"/>
    </w:pPr>
    <w:rPr>
      <w:rFonts w:eastAsia="新細明體, PMingLiU"/>
      <w:kern w:val="3"/>
      <w:sz w:val="24"/>
      <w:lang w:val="en-GB"/>
    </w:rPr>
  </w:style>
  <w:style w:type="paragraph" w:customStyle="1" w:styleId="Default">
    <w:name w:val="Default"/>
    <w:rsid w:val="00774660"/>
    <w:pPr>
      <w:widowControl w:val="0"/>
      <w:autoSpaceDE w:val="0"/>
      <w:autoSpaceDN w:val="0"/>
      <w:adjustRightInd w:val="0"/>
    </w:pPr>
    <w:rPr>
      <w:rFonts w:ascii="標楷體" w:eastAsia="標楷體" w:cs="標楷體"/>
      <w:color w:val="000000"/>
      <w:sz w:val="24"/>
      <w:szCs w:val="24"/>
    </w:rPr>
  </w:style>
  <w:style w:type="paragraph" w:styleId="ae">
    <w:name w:val="Body Text"/>
    <w:basedOn w:val="a"/>
    <w:link w:val="af"/>
    <w:uiPriority w:val="99"/>
    <w:unhideWhenUsed/>
    <w:rsid w:val="00622CF8"/>
    <w:pPr>
      <w:spacing w:after="120"/>
    </w:pPr>
    <w:rPr>
      <w:lang w:val="x-none" w:eastAsia="x-none"/>
    </w:rPr>
  </w:style>
  <w:style w:type="character" w:customStyle="1" w:styleId="af">
    <w:name w:val="本文 字元"/>
    <w:link w:val="ae"/>
    <w:uiPriority w:val="99"/>
    <w:rsid w:val="00622CF8"/>
    <w:rPr>
      <w:kern w:val="2"/>
      <w:sz w:val="24"/>
    </w:rPr>
  </w:style>
  <w:style w:type="character" w:customStyle="1" w:styleId="shorttext">
    <w:name w:val="short_text"/>
    <w:rsid w:val="00622CF8"/>
  </w:style>
  <w:style w:type="character" w:styleId="af0">
    <w:name w:val="Hyperlink"/>
    <w:uiPriority w:val="99"/>
    <w:unhideWhenUsed/>
    <w:rsid w:val="00EB41CA"/>
    <w:rPr>
      <w:color w:val="0000FF"/>
      <w:u w:val="single"/>
    </w:rPr>
  </w:style>
  <w:style w:type="character" w:styleId="af1">
    <w:name w:val="Placeholder Text"/>
    <w:basedOn w:val="a0"/>
    <w:uiPriority w:val="99"/>
    <w:semiHidden/>
    <w:rsid w:val="00815E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2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smi.gov.tw/wSite/lp?ctNode=9166&amp;CtUnit=1704&amp;BaseDSD=7&amp;mp=1" TargetMode="External"/><Relationship Id="rId4" Type="http://schemas.microsoft.com/office/2007/relationships/stylesWithEffects" Target="stylesWithEffects.xml"/><Relationship Id="rId9" Type="http://schemas.openxmlformats.org/officeDocument/2006/relationships/hyperlink" Target="https://www.bsmi.gov.tw/wSite/lp?ctNode=9347&amp;CtUnit=3807&amp;BaseDSD=7&amp;mp=1"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D08A-A33C-4912-B60B-7E3306A7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2360</Words>
  <Characters>13456</Characters>
  <Application>Microsoft Office Word</Application>
  <DocSecurity>0</DocSecurity>
  <Lines>112</Lines>
  <Paragraphs>31</Paragraphs>
  <ScaleCrop>false</ScaleCrop>
  <Company>BSMI</Company>
  <LinksUpToDate>false</LinksUpToDate>
  <CharactersWithSpaces>15785</CharactersWithSpaces>
  <SharedDoc>false</SharedDoc>
  <HLinks>
    <vt:vector size="12" baseType="variant">
      <vt:variant>
        <vt:i4>2359421</vt:i4>
      </vt:variant>
      <vt:variant>
        <vt:i4>3</vt:i4>
      </vt:variant>
      <vt:variant>
        <vt:i4>0</vt:i4>
      </vt:variant>
      <vt:variant>
        <vt:i4>5</vt:i4>
      </vt:variant>
      <vt:variant>
        <vt:lpwstr>https://www.bsmi.gov.tw/wSite/lp?ctNode=9166&amp;CtUnit=1704&amp;BaseDSD=7&amp;mp=1</vt:lpwstr>
      </vt:variant>
      <vt:variant>
        <vt:lpwstr/>
      </vt:variant>
      <vt:variant>
        <vt:i4>2818173</vt:i4>
      </vt:variant>
      <vt:variant>
        <vt:i4>0</vt:i4>
      </vt:variant>
      <vt:variant>
        <vt:i4>0</vt:i4>
      </vt:variant>
      <vt:variant>
        <vt:i4>5</vt:i4>
      </vt:variant>
      <vt:variant>
        <vt:lpwstr>https://www.bsmi.gov.tw/wSite/lp?ctNode=9347&amp;CtUnit=3807&amp;BaseDSD=7&amp;mp=1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商品驗證登錄品質管理驗證機構認可申請書</dc:title>
  <dc:subject>品質管理驗證機構認可申請書</dc:subject>
  <dc:creator>bsmi</dc:creator>
  <cp:keywords>品質管理驗證機構認可</cp:keywords>
  <cp:lastModifiedBy>黃筱茹</cp:lastModifiedBy>
  <cp:revision>2</cp:revision>
  <cp:lastPrinted>2021-01-18T01:25:00Z</cp:lastPrinted>
  <dcterms:created xsi:type="dcterms:W3CDTF">2021-01-18T03:17:00Z</dcterms:created>
  <dcterms:modified xsi:type="dcterms:W3CDTF">2021-01-18T03:17:00Z</dcterms:modified>
  <cp:category>E5Z</cp:category>
</cp:coreProperties>
</file>