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0"/>
      </w:tblGrid>
      <w:tr w:rsidR="0018408E" w:rsidRPr="002C1C33">
        <w:trPr>
          <w:cantSplit/>
          <w:trHeight w:val="350"/>
        </w:trPr>
        <w:tc>
          <w:tcPr>
            <w:tcW w:w="8460" w:type="dxa"/>
            <w:tcBorders>
              <w:top w:val="nil"/>
              <w:left w:val="nil"/>
              <w:right w:val="nil"/>
            </w:tcBorders>
          </w:tcPr>
          <w:p w:rsidR="005E726A" w:rsidRPr="004E0458" w:rsidRDefault="005E726A">
            <w:pPr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4E0458">
              <w:rPr>
                <w:rFonts w:eastAsia="標楷體"/>
                <w:color w:val="000000" w:themeColor="text1"/>
                <w:sz w:val="36"/>
              </w:rPr>
              <w:t>工廠檢查報告</w:t>
            </w:r>
            <w:r w:rsidR="001149EF" w:rsidRPr="004E0458">
              <w:rPr>
                <w:rFonts w:eastAsia="標楷體"/>
                <w:color w:val="000000" w:themeColor="text1"/>
                <w:sz w:val="36"/>
              </w:rPr>
              <w:t>(</w:t>
            </w:r>
            <w:r w:rsidR="002F6687" w:rsidRPr="004E0458">
              <w:rPr>
                <w:rFonts w:eastAsia="標楷體"/>
                <w:color w:val="000000" w:themeColor="text1"/>
                <w:sz w:val="36"/>
              </w:rPr>
              <w:t>範本</w:t>
            </w:r>
            <w:r w:rsidR="001149EF" w:rsidRPr="004E0458">
              <w:rPr>
                <w:rFonts w:eastAsia="標楷體"/>
                <w:color w:val="000000" w:themeColor="text1"/>
                <w:sz w:val="36"/>
              </w:rPr>
              <w:t>)</w:t>
            </w:r>
          </w:p>
          <w:p w:rsidR="005E726A" w:rsidRPr="002C1C33" w:rsidRDefault="005E726A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E0458">
              <w:rPr>
                <w:rFonts w:eastAsia="標楷體"/>
                <w:color w:val="000000" w:themeColor="text1"/>
                <w:sz w:val="22"/>
                <w:szCs w:val="22"/>
              </w:rPr>
              <w:t>Factory Inspection</w:t>
            </w:r>
            <w:r w:rsidR="007A287C" w:rsidRPr="004E0458">
              <w:rPr>
                <w:rFonts w:eastAsia="標楷體"/>
                <w:color w:val="000000" w:themeColor="text1"/>
                <w:sz w:val="22"/>
                <w:szCs w:val="22"/>
              </w:rPr>
              <w:t xml:space="preserve"> R</w:t>
            </w:r>
            <w:r w:rsidR="007A287C" w:rsidRPr="004E0458">
              <w:rPr>
                <w:rFonts w:eastAsia="標楷體" w:hint="eastAsia"/>
                <w:color w:val="000000" w:themeColor="text1"/>
                <w:sz w:val="22"/>
                <w:szCs w:val="22"/>
              </w:rPr>
              <w:t>eport</w:t>
            </w:r>
          </w:p>
        </w:tc>
      </w:tr>
      <w:tr w:rsidR="0018408E" w:rsidRPr="002C1C33" w:rsidTr="004847FB">
        <w:trPr>
          <w:cantSplit/>
          <w:trHeight w:val="12458"/>
        </w:trPr>
        <w:tc>
          <w:tcPr>
            <w:tcW w:w="8460" w:type="dxa"/>
            <w:tcBorders>
              <w:left w:val="nil"/>
              <w:bottom w:val="nil"/>
              <w:right w:val="nil"/>
            </w:tcBorders>
          </w:tcPr>
          <w:p w:rsidR="005E726A" w:rsidRPr="002C1C33" w:rsidRDefault="005E726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C1C33">
              <w:rPr>
                <w:rFonts w:eastAsia="標楷體"/>
                <w:color w:val="000000" w:themeColor="text1"/>
                <w:sz w:val="28"/>
              </w:rPr>
              <w:t>報告號碼：</w:t>
            </w:r>
          </w:p>
          <w:p w:rsidR="005E726A" w:rsidRPr="002C1C33" w:rsidRDefault="005E726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C1C33">
              <w:rPr>
                <w:rFonts w:eastAsia="標楷體"/>
                <w:color w:val="000000" w:themeColor="text1"/>
                <w:sz w:val="22"/>
                <w:szCs w:val="22"/>
              </w:rPr>
              <w:t>Report No.</w:t>
            </w:r>
          </w:p>
          <w:p w:rsidR="005E726A" w:rsidRPr="004E0458" w:rsidRDefault="005E726A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r w:rsidRPr="002C1C33">
              <w:rPr>
                <w:rFonts w:eastAsia="標楷體"/>
                <w:color w:val="000000" w:themeColor="text1"/>
                <w:sz w:val="28"/>
              </w:rPr>
              <w:t>本報</w:t>
            </w:r>
            <w:r w:rsidRPr="004E0458">
              <w:rPr>
                <w:rFonts w:eastAsia="標楷體"/>
                <w:color w:val="000000" w:themeColor="text1"/>
                <w:sz w:val="28"/>
              </w:rPr>
              <w:t>告適用於</w:t>
            </w:r>
            <w:r w:rsidRPr="004E0458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sdt>
              <w:sdtPr>
                <w:rPr>
                  <w:rFonts w:eastAsia="標楷體"/>
                  <w:color w:val="000000" w:themeColor="text1"/>
                  <w:sz w:val="28"/>
                </w:rPr>
                <w:id w:val="130272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EF" w:rsidRPr="004E0458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Pr="004E0458">
              <w:rPr>
                <w:rFonts w:eastAsia="標楷體"/>
                <w:color w:val="000000" w:themeColor="text1"/>
                <w:sz w:val="28"/>
              </w:rPr>
              <w:t>商品驗證登錄制度之模式七</w:t>
            </w:r>
            <w:r w:rsidR="00F77424" w:rsidRPr="004E0458">
              <w:rPr>
                <w:rFonts w:eastAsia="標楷體"/>
                <w:color w:val="000000" w:themeColor="text1"/>
                <w:sz w:val="28"/>
              </w:rPr>
              <w:t>/</w:t>
            </w:r>
            <w:r w:rsidR="00F77424" w:rsidRPr="004E0458">
              <w:rPr>
                <w:rFonts w:eastAsia="標楷體"/>
                <w:color w:val="000000" w:themeColor="text1"/>
                <w:sz w:val="28"/>
              </w:rPr>
              <w:t>正字標記</w:t>
            </w:r>
          </w:p>
          <w:p w:rsidR="005E726A" w:rsidRPr="004E0458" w:rsidRDefault="001149EF" w:rsidP="001149EF">
            <w:pPr>
              <w:spacing w:line="0" w:lineRule="atLeast"/>
              <w:ind w:leftChars="5" w:left="2615" w:hangingChars="1183" w:hanging="2603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E0458">
              <w:rPr>
                <w:rFonts w:eastAsia="標楷體"/>
                <w:color w:val="000000" w:themeColor="text1"/>
                <w:sz w:val="22"/>
                <w:szCs w:val="22"/>
              </w:rPr>
              <w:t>This report is</w:t>
            </w:r>
            <w:r w:rsidR="007A287C" w:rsidRPr="004E0458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for</w:t>
            </w:r>
            <w:r w:rsidRPr="004E0458">
              <w:rPr>
                <w:rFonts w:eastAsia="標楷體"/>
                <w:color w:val="000000" w:themeColor="text1"/>
                <w:sz w:val="22"/>
                <w:szCs w:val="22"/>
              </w:rPr>
              <w:t xml:space="preserve">          </w:t>
            </w:r>
            <w:r w:rsidR="005E726A" w:rsidRPr="004E0458">
              <w:rPr>
                <w:rFonts w:eastAsia="標楷體"/>
                <w:color w:val="000000" w:themeColor="text1"/>
                <w:sz w:val="22"/>
                <w:szCs w:val="22"/>
              </w:rPr>
              <w:t>Module VII under the Registration of Product Certification Scheme</w:t>
            </w:r>
            <w:r w:rsidR="00E6125A" w:rsidRPr="004E0458">
              <w:rPr>
                <w:rFonts w:eastAsia="標楷體"/>
                <w:color w:val="000000" w:themeColor="text1"/>
                <w:sz w:val="22"/>
                <w:szCs w:val="22"/>
              </w:rPr>
              <w:t xml:space="preserve"> (RPC)</w:t>
            </w:r>
            <w:r w:rsidR="00F77424" w:rsidRPr="004E0458">
              <w:rPr>
                <w:rFonts w:eastAsia="標楷體"/>
                <w:color w:val="000000" w:themeColor="text1"/>
                <w:sz w:val="22"/>
                <w:szCs w:val="22"/>
              </w:rPr>
              <w:t>/CNS Mark</w:t>
            </w:r>
          </w:p>
          <w:p w:rsidR="005E726A" w:rsidRPr="004E0458" w:rsidRDefault="005E726A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r w:rsidRPr="004E0458">
              <w:rPr>
                <w:rFonts w:eastAsia="標楷體"/>
                <w:color w:val="000000" w:themeColor="text1"/>
                <w:sz w:val="28"/>
              </w:rPr>
              <w:t xml:space="preserve">                </w:t>
            </w:r>
            <w:sdt>
              <w:sdtPr>
                <w:rPr>
                  <w:rFonts w:eastAsia="標楷體"/>
                  <w:color w:val="000000" w:themeColor="text1"/>
                  <w:sz w:val="28"/>
                </w:rPr>
                <w:id w:val="118200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EF" w:rsidRPr="004E0458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Pr="004E0458">
              <w:rPr>
                <w:rFonts w:eastAsia="標楷體"/>
                <w:color w:val="000000" w:themeColor="text1"/>
                <w:sz w:val="28"/>
              </w:rPr>
              <w:t>自願性產品驗證制度</w:t>
            </w:r>
          </w:p>
          <w:p w:rsidR="00D07F9F" w:rsidRPr="004E0458" w:rsidRDefault="005E726A" w:rsidP="00F77424">
            <w:pPr>
              <w:spacing w:line="0" w:lineRule="atLeast"/>
              <w:ind w:leftChars="1074" w:left="2591" w:hangingChars="6" w:hanging="13"/>
              <w:rPr>
                <w:rFonts w:eastAsia="標楷體"/>
                <w:color w:val="000000" w:themeColor="text1"/>
                <w:sz w:val="28"/>
              </w:rPr>
            </w:pPr>
            <w:r w:rsidRPr="004E0458">
              <w:rPr>
                <w:rFonts w:eastAsia="標楷體"/>
                <w:color w:val="000000" w:themeColor="text1"/>
                <w:sz w:val="22"/>
                <w:szCs w:val="22"/>
              </w:rPr>
              <w:t>Voluntary Product Certification Scheme</w:t>
            </w:r>
            <w:r w:rsidR="00E6125A" w:rsidRPr="004E0458">
              <w:rPr>
                <w:rFonts w:eastAsia="標楷體"/>
                <w:color w:val="000000" w:themeColor="text1"/>
                <w:sz w:val="22"/>
                <w:szCs w:val="22"/>
              </w:rPr>
              <w:t xml:space="preserve"> (VPC)</w:t>
            </w:r>
          </w:p>
          <w:p w:rsidR="00D07F9F" w:rsidRPr="004E0458" w:rsidRDefault="00D07F9F" w:rsidP="00D07F9F">
            <w:pPr>
              <w:spacing w:line="0" w:lineRule="atLeast"/>
              <w:ind w:leftChars="1105" w:left="2652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:rsidR="005E726A" w:rsidRPr="004E0458" w:rsidRDefault="005E726A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r w:rsidRPr="004E0458">
              <w:rPr>
                <w:rFonts w:eastAsia="標楷體"/>
                <w:color w:val="000000" w:themeColor="text1"/>
                <w:sz w:val="28"/>
              </w:rPr>
              <w:t>檢查種類：</w:t>
            </w:r>
            <w:r w:rsidRPr="004E0458">
              <w:rPr>
                <w:rFonts w:eastAsia="標楷體"/>
                <w:color w:val="000000" w:themeColor="text1"/>
                <w:sz w:val="28"/>
              </w:rPr>
              <w:t xml:space="preserve">      </w:t>
            </w:r>
            <w:sdt>
              <w:sdtPr>
                <w:rPr>
                  <w:rFonts w:eastAsia="標楷體"/>
                  <w:color w:val="000000" w:themeColor="text1"/>
                  <w:sz w:val="28"/>
                </w:rPr>
                <w:id w:val="-37407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EF" w:rsidRPr="004E0458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Pr="004E0458">
              <w:rPr>
                <w:rFonts w:eastAsia="標楷體"/>
                <w:color w:val="000000" w:themeColor="text1"/>
                <w:sz w:val="28"/>
              </w:rPr>
              <w:t>初次工廠檢查</w:t>
            </w:r>
            <w:r w:rsidRPr="004E0458">
              <w:rPr>
                <w:rFonts w:eastAsia="標楷體"/>
                <w:color w:val="000000" w:themeColor="text1"/>
                <w:sz w:val="28"/>
              </w:rPr>
              <w:t xml:space="preserve">        </w:t>
            </w:r>
            <w:sdt>
              <w:sdtPr>
                <w:rPr>
                  <w:rFonts w:eastAsia="標楷體"/>
                  <w:color w:val="000000" w:themeColor="text1"/>
                  <w:sz w:val="28"/>
                </w:rPr>
                <w:id w:val="-209801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F9F" w:rsidRPr="004E0458">
                  <w:rPr>
                    <w:rFonts w:ascii="MS Mincho" w:eastAsia="MS Mincho" w:hAnsi="MS Mincho" w:cs="MS Mincho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Pr="004E0458">
              <w:rPr>
                <w:rFonts w:eastAsia="標楷體"/>
                <w:color w:val="000000" w:themeColor="text1"/>
                <w:sz w:val="28"/>
              </w:rPr>
              <w:t>後續工廠檢查</w:t>
            </w:r>
          </w:p>
          <w:p w:rsidR="005E726A" w:rsidRPr="004E0458" w:rsidRDefault="007A287C">
            <w:pPr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E0458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Type of </w:t>
            </w:r>
            <w:r w:rsidR="005E726A" w:rsidRPr="004E0458">
              <w:rPr>
                <w:rFonts w:eastAsia="標楷體"/>
                <w:color w:val="000000" w:themeColor="text1"/>
                <w:sz w:val="22"/>
                <w:szCs w:val="22"/>
              </w:rPr>
              <w:t xml:space="preserve">Inspection </w:t>
            </w:r>
            <w:r w:rsidR="00432DDE" w:rsidRPr="004E0458">
              <w:rPr>
                <w:rFonts w:eastAsia="標楷體"/>
                <w:color w:val="000000" w:themeColor="text1"/>
                <w:sz w:val="22"/>
                <w:szCs w:val="22"/>
              </w:rPr>
              <w:t xml:space="preserve">       </w:t>
            </w:r>
            <w:r w:rsidR="005E726A" w:rsidRPr="004E0458">
              <w:rPr>
                <w:rFonts w:eastAsia="標楷體"/>
                <w:color w:val="000000" w:themeColor="text1"/>
                <w:sz w:val="22"/>
                <w:szCs w:val="22"/>
              </w:rPr>
              <w:t>Initial Inspection</w:t>
            </w:r>
            <w:r w:rsidR="00432DDE" w:rsidRPr="004E0458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5E726A" w:rsidRPr="004E0458">
              <w:rPr>
                <w:rFonts w:eastAsia="標楷體"/>
                <w:color w:val="000000" w:themeColor="text1"/>
                <w:sz w:val="22"/>
                <w:szCs w:val="22"/>
              </w:rPr>
              <w:t xml:space="preserve">              Follow-up Inspection</w:t>
            </w:r>
          </w:p>
          <w:p w:rsidR="005E726A" w:rsidRPr="004E0458" w:rsidRDefault="005E726A" w:rsidP="00D07F9F">
            <w:pPr>
              <w:spacing w:before="240" w:line="0" w:lineRule="atLeast"/>
              <w:rPr>
                <w:rFonts w:eastAsia="標楷體"/>
                <w:color w:val="000000" w:themeColor="text1"/>
                <w:sz w:val="28"/>
              </w:rPr>
            </w:pPr>
            <w:r w:rsidRPr="004E0458">
              <w:rPr>
                <w:rFonts w:eastAsia="標楷體"/>
                <w:color w:val="000000" w:themeColor="text1"/>
                <w:sz w:val="28"/>
              </w:rPr>
              <w:t>生產廠場：</w:t>
            </w:r>
          </w:p>
          <w:p w:rsidR="005E726A" w:rsidRPr="004E0458" w:rsidRDefault="005E726A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4E0458">
              <w:rPr>
                <w:rFonts w:eastAsia="標楷體"/>
                <w:color w:val="000000" w:themeColor="text1"/>
                <w:sz w:val="22"/>
              </w:rPr>
              <w:t>Name of Factory</w:t>
            </w:r>
          </w:p>
          <w:p w:rsidR="005E726A" w:rsidRPr="004E0458" w:rsidRDefault="005E726A">
            <w:pPr>
              <w:spacing w:before="240" w:line="0" w:lineRule="atLeast"/>
              <w:rPr>
                <w:rFonts w:eastAsia="標楷體"/>
                <w:color w:val="000000" w:themeColor="text1"/>
                <w:sz w:val="28"/>
              </w:rPr>
            </w:pPr>
            <w:r w:rsidRPr="004E0458">
              <w:rPr>
                <w:rFonts w:eastAsia="標楷體"/>
                <w:color w:val="000000" w:themeColor="text1"/>
                <w:sz w:val="28"/>
              </w:rPr>
              <w:t>廠址：</w:t>
            </w:r>
          </w:p>
          <w:p w:rsidR="005E726A" w:rsidRPr="004E0458" w:rsidRDefault="005E726A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4E0458">
              <w:rPr>
                <w:rFonts w:eastAsia="標楷體"/>
                <w:color w:val="000000" w:themeColor="text1"/>
                <w:sz w:val="22"/>
              </w:rPr>
              <w:t>Address</w:t>
            </w:r>
          </w:p>
          <w:p w:rsidR="00CD1B61" w:rsidRPr="004E0458" w:rsidRDefault="00CD1B61" w:rsidP="00CD1B61">
            <w:pPr>
              <w:spacing w:before="240" w:line="0" w:lineRule="atLeast"/>
              <w:rPr>
                <w:rFonts w:eastAsia="標楷體"/>
                <w:color w:val="000000" w:themeColor="text1"/>
                <w:sz w:val="28"/>
              </w:rPr>
            </w:pPr>
            <w:r w:rsidRPr="004E0458">
              <w:rPr>
                <w:rFonts w:eastAsia="標楷體"/>
                <w:color w:val="000000" w:themeColor="text1"/>
                <w:sz w:val="28"/>
              </w:rPr>
              <w:t>檢查</w:t>
            </w:r>
            <w:r w:rsidR="00AE45E2" w:rsidRPr="004E0458">
              <w:rPr>
                <w:rFonts w:eastAsia="標楷體"/>
                <w:color w:val="000000" w:themeColor="text1"/>
                <w:sz w:val="28"/>
              </w:rPr>
              <w:t>/</w:t>
            </w:r>
            <w:r w:rsidR="00AE45E2" w:rsidRPr="004E0458">
              <w:rPr>
                <w:rFonts w:eastAsia="標楷體"/>
                <w:color w:val="000000" w:themeColor="text1"/>
                <w:sz w:val="28"/>
              </w:rPr>
              <w:t>審查</w:t>
            </w:r>
            <w:r w:rsidRPr="004E0458">
              <w:rPr>
                <w:rFonts w:eastAsia="標楷體"/>
                <w:color w:val="000000" w:themeColor="text1"/>
                <w:sz w:val="28"/>
              </w:rPr>
              <w:t>日期：</w:t>
            </w:r>
          </w:p>
          <w:p w:rsidR="00CD1B61" w:rsidRPr="004E0458" w:rsidRDefault="00CD1B61" w:rsidP="00CD1B61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4E0458">
              <w:rPr>
                <w:rFonts w:eastAsia="標楷體"/>
                <w:color w:val="000000" w:themeColor="text1"/>
                <w:sz w:val="22"/>
              </w:rPr>
              <w:t>Inspection</w:t>
            </w:r>
            <w:r w:rsidR="00AF3889" w:rsidRPr="004E0458">
              <w:rPr>
                <w:rFonts w:eastAsia="標楷體"/>
                <w:color w:val="000000" w:themeColor="text1"/>
                <w:sz w:val="22"/>
              </w:rPr>
              <w:t xml:space="preserve">/Review </w:t>
            </w:r>
            <w:r w:rsidRPr="004E0458">
              <w:rPr>
                <w:rFonts w:eastAsia="標楷體"/>
                <w:color w:val="000000" w:themeColor="text1"/>
                <w:sz w:val="22"/>
              </w:rPr>
              <w:t>Date:</w:t>
            </w:r>
          </w:p>
          <w:p w:rsidR="005E726A" w:rsidRPr="004E0458" w:rsidRDefault="005E726A">
            <w:pPr>
              <w:spacing w:before="240" w:line="0" w:lineRule="atLeast"/>
              <w:rPr>
                <w:rFonts w:eastAsia="標楷體"/>
                <w:color w:val="000000" w:themeColor="text1"/>
                <w:sz w:val="32"/>
              </w:rPr>
            </w:pPr>
            <w:r w:rsidRPr="004E0458">
              <w:rPr>
                <w:rFonts w:eastAsia="標楷體"/>
                <w:color w:val="000000" w:themeColor="text1"/>
                <w:sz w:val="32"/>
              </w:rPr>
              <w:t>檢查結果符合經濟部標準檢驗局工廠檢查作業規定</w:t>
            </w:r>
          </w:p>
          <w:p w:rsidR="005E726A" w:rsidRPr="004E0458" w:rsidRDefault="005E726A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4E0458">
              <w:rPr>
                <w:rFonts w:eastAsia="標楷體"/>
                <w:color w:val="000000" w:themeColor="text1"/>
                <w:szCs w:val="24"/>
              </w:rPr>
              <w:t>Summary of Results:</w:t>
            </w:r>
          </w:p>
          <w:p w:rsidR="005E726A" w:rsidRPr="004E0458" w:rsidRDefault="005E726A">
            <w:pPr>
              <w:spacing w:line="0" w:lineRule="atLeast"/>
              <w:ind w:left="332"/>
              <w:rPr>
                <w:rFonts w:eastAsia="標楷體"/>
                <w:color w:val="000000" w:themeColor="text1"/>
                <w:szCs w:val="24"/>
              </w:rPr>
            </w:pPr>
            <w:r w:rsidRPr="004E0458">
              <w:rPr>
                <w:rFonts w:eastAsia="標楷體"/>
                <w:color w:val="000000" w:themeColor="text1"/>
                <w:szCs w:val="24"/>
              </w:rPr>
              <w:t xml:space="preserve">The operation and processes </w:t>
            </w:r>
            <w:r w:rsidR="007A287C" w:rsidRPr="004E0458">
              <w:rPr>
                <w:rFonts w:eastAsia="標楷體" w:hint="eastAsia"/>
                <w:color w:val="000000" w:themeColor="text1"/>
                <w:szCs w:val="24"/>
              </w:rPr>
              <w:t>of the</w:t>
            </w:r>
            <w:r w:rsidRPr="004E0458">
              <w:rPr>
                <w:rFonts w:eastAsia="標楷體"/>
                <w:color w:val="000000" w:themeColor="text1"/>
                <w:szCs w:val="24"/>
              </w:rPr>
              <w:t xml:space="preserve"> factory </w:t>
            </w:r>
            <w:r w:rsidR="007A287C" w:rsidRPr="004E0458">
              <w:rPr>
                <w:rFonts w:eastAsia="標楷體" w:hint="eastAsia"/>
                <w:color w:val="000000" w:themeColor="text1"/>
                <w:szCs w:val="24"/>
              </w:rPr>
              <w:t xml:space="preserve">comply with relevant </w:t>
            </w:r>
            <w:r w:rsidRPr="004E0458">
              <w:rPr>
                <w:rFonts w:eastAsia="標楷體"/>
                <w:color w:val="000000" w:themeColor="text1"/>
                <w:szCs w:val="24"/>
              </w:rPr>
              <w:t xml:space="preserve">requirements </w:t>
            </w:r>
            <w:r w:rsidR="007A287C" w:rsidRPr="004E0458">
              <w:rPr>
                <w:rFonts w:eastAsia="標楷體" w:hint="eastAsia"/>
                <w:color w:val="000000" w:themeColor="text1"/>
                <w:szCs w:val="24"/>
              </w:rPr>
              <w:t>of the</w:t>
            </w:r>
            <w:r w:rsidR="007A287C" w:rsidRPr="004E0458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4E0458">
              <w:rPr>
                <w:rFonts w:eastAsia="標楷體"/>
                <w:color w:val="000000" w:themeColor="text1"/>
                <w:szCs w:val="24"/>
              </w:rPr>
              <w:t>BSMI.</w:t>
            </w:r>
          </w:p>
          <w:p w:rsidR="005E726A" w:rsidRPr="004E0458" w:rsidRDefault="00F778B0">
            <w:pPr>
              <w:spacing w:before="12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4E0458">
              <w:rPr>
                <w:rFonts w:eastAsia="標楷體"/>
                <w:color w:val="000000" w:themeColor="text1"/>
                <w:sz w:val="32"/>
              </w:rPr>
              <w:t>商品種類名稱</w:t>
            </w:r>
          </w:p>
          <w:p w:rsidR="005E726A" w:rsidRPr="004E0458" w:rsidRDefault="007A287C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E0458">
              <w:rPr>
                <w:rFonts w:eastAsia="標楷體" w:hint="eastAsia"/>
                <w:color w:val="000000" w:themeColor="text1"/>
                <w:szCs w:val="24"/>
              </w:rPr>
              <w:t>P</w:t>
            </w:r>
            <w:r w:rsidR="005E726A" w:rsidRPr="004E0458">
              <w:rPr>
                <w:rFonts w:eastAsia="標楷體"/>
                <w:color w:val="000000" w:themeColor="text1"/>
                <w:szCs w:val="24"/>
              </w:rPr>
              <w:t>roduct</w:t>
            </w:r>
            <w:r w:rsidRPr="004E0458">
              <w:rPr>
                <w:rFonts w:eastAsia="標楷體" w:hint="eastAsia"/>
                <w:color w:val="000000" w:themeColor="text1"/>
                <w:szCs w:val="24"/>
              </w:rPr>
              <w:t xml:space="preserve"> Category</w:t>
            </w:r>
          </w:p>
          <w:p w:rsidR="005E726A" w:rsidRPr="002C1C33" w:rsidRDefault="005E726A">
            <w:pPr>
              <w:kinsoku w:val="0"/>
              <w:overflowPunct w:val="0"/>
              <w:autoSpaceDE w:val="0"/>
              <w:autoSpaceDN w:val="0"/>
              <w:snapToGrid w:val="0"/>
              <w:ind w:leftChars="120" w:left="28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C1C33">
              <w:rPr>
                <w:rFonts w:eastAsia="標楷體"/>
                <w:color w:val="000000" w:themeColor="text1"/>
                <w:sz w:val="28"/>
                <w:szCs w:val="28"/>
              </w:rPr>
              <w:t>中文名稱：</w:t>
            </w:r>
          </w:p>
          <w:p w:rsidR="005E726A" w:rsidRPr="002C1C33" w:rsidRDefault="005E726A">
            <w:pPr>
              <w:spacing w:line="0" w:lineRule="atLeast"/>
              <w:ind w:leftChars="138" w:left="331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C33">
              <w:rPr>
                <w:rFonts w:eastAsia="標楷體"/>
                <w:color w:val="000000" w:themeColor="text1"/>
                <w:szCs w:val="24"/>
              </w:rPr>
              <w:t>Chinese name</w:t>
            </w:r>
          </w:p>
          <w:p w:rsidR="005E726A" w:rsidRPr="002C1C33" w:rsidRDefault="005E726A">
            <w:pPr>
              <w:kinsoku w:val="0"/>
              <w:overflowPunct w:val="0"/>
              <w:autoSpaceDE w:val="0"/>
              <w:autoSpaceDN w:val="0"/>
              <w:snapToGrid w:val="0"/>
              <w:ind w:leftChars="120" w:left="28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C1C33">
              <w:rPr>
                <w:rFonts w:eastAsia="標楷體"/>
                <w:color w:val="000000" w:themeColor="text1"/>
                <w:sz w:val="28"/>
                <w:szCs w:val="28"/>
              </w:rPr>
              <w:t>英文名稱：</w:t>
            </w:r>
          </w:p>
          <w:p w:rsidR="005E726A" w:rsidRPr="002C1C33" w:rsidRDefault="005E726A">
            <w:pPr>
              <w:spacing w:line="0" w:lineRule="atLeast"/>
              <w:ind w:leftChars="138" w:left="331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C33">
              <w:rPr>
                <w:rFonts w:eastAsia="標楷體"/>
                <w:color w:val="000000" w:themeColor="text1"/>
                <w:szCs w:val="24"/>
              </w:rPr>
              <w:t>English name</w:t>
            </w:r>
          </w:p>
          <w:p w:rsidR="00EC5F44" w:rsidRPr="002C1C33" w:rsidRDefault="00EC5F44" w:rsidP="00EC5F44">
            <w:pPr>
              <w:kinsoku w:val="0"/>
              <w:overflowPunct w:val="0"/>
              <w:autoSpaceDE w:val="0"/>
              <w:autoSpaceDN w:val="0"/>
              <w:snapToGrid w:val="0"/>
              <w:ind w:leftChars="120" w:left="28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C1C33">
              <w:rPr>
                <w:rFonts w:eastAsia="標楷體"/>
                <w:color w:val="000000" w:themeColor="text1"/>
                <w:sz w:val="28"/>
                <w:szCs w:val="28"/>
              </w:rPr>
              <w:t>型　　式</w:t>
            </w:r>
            <w:r w:rsidR="00E97AFA" w:rsidRPr="002C1C33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E97AFA" w:rsidRPr="002C1C33">
              <w:rPr>
                <w:rFonts w:eastAsia="標楷體"/>
                <w:color w:val="000000" w:themeColor="text1"/>
                <w:sz w:val="28"/>
                <w:szCs w:val="28"/>
              </w:rPr>
              <w:t>必要時</w:t>
            </w:r>
            <w:r w:rsidR="00E97AFA" w:rsidRPr="002C1C33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2C1C33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="00E97AFA" w:rsidRPr="002C1C33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EC5F44" w:rsidRPr="002C1C33" w:rsidRDefault="00EC5F44" w:rsidP="00EC5F44">
            <w:pPr>
              <w:spacing w:line="0" w:lineRule="atLeast"/>
              <w:ind w:leftChars="138" w:left="331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1C33">
              <w:rPr>
                <w:rFonts w:eastAsia="標楷體"/>
                <w:color w:val="000000" w:themeColor="text1"/>
                <w:szCs w:val="24"/>
              </w:rPr>
              <w:t>Type</w:t>
            </w:r>
            <w:r w:rsidR="00E97AFA" w:rsidRPr="002C1C33">
              <w:rPr>
                <w:rFonts w:eastAsia="標楷體"/>
                <w:color w:val="000000" w:themeColor="text1"/>
                <w:szCs w:val="24"/>
              </w:rPr>
              <w:t xml:space="preserve"> (when necessary)</w:t>
            </w:r>
          </w:p>
          <w:p w:rsidR="005E726A" w:rsidRPr="002C1C33" w:rsidRDefault="005E726A" w:rsidP="00CD1B61">
            <w:pPr>
              <w:spacing w:before="720"/>
              <w:rPr>
                <w:rFonts w:eastAsia="標楷體"/>
                <w:color w:val="000000" w:themeColor="text1"/>
                <w:sz w:val="28"/>
              </w:rPr>
            </w:pPr>
            <w:r w:rsidRPr="002C1C33">
              <w:rPr>
                <w:rFonts w:eastAsia="標楷體"/>
                <w:color w:val="000000" w:themeColor="text1"/>
                <w:sz w:val="28"/>
              </w:rPr>
              <w:t xml:space="preserve"> (</w:t>
            </w:r>
            <w:r w:rsidRPr="002C1C33">
              <w:rPr>
                <w:rFonts w:eastAsia="標楷體"/>
                <w:color w:val="000000" w:themeColor="text1"/>
                <w:sz w:val="28"/>
              </w:rPr>
              <w:t>檢查機關</w:t>
            </w:r>
            <w:r w:rsidRPr="002C1C33">
              <w:rPr>
                <w:rFonts w:eastAsia="標楷體"/>
                <w:color w:val="000000" w:themeColor="text1"/>
                <w:sz w:val="28"/>
              </w:rPr>
              <w:t>(</w:t>
            </w:r>
            <w:r w:rsidRPr="002C1C33">
              <w:rPr>
                <w:rFonts w:eastAsia="標楷體"/>
                <w:color w:val="000000" w:themeColor="text1"/>
                <w:sz w:val="28"/>
              </w:rPr>
              <w:t>構</w:t>
            </w:r>
            <w:r w:rsidRPr="002C1C33">
              <w:rPr>
                <w:rFonts w:eastAsia="標楷體"/>
                <w:color w:val="000000" w:themeColor="text1"/>
                <w:sz w:val="28"/>
              </w:rPr>
              <w:t>)</w:t>
            </w:r>
            <w:r w:rsidRPr="002C1C33">
              <w:rPr>
                <w:rFonts w:eastAsia="標楷體"/>
                <w:color w:val="000000" w:themeColor="text1"/>
                <w:sz w:val="28"/>
              </w:rPr>
              <w:t>戳印</w:t>
            </w:r>
            <w:r w:rsidRPr="002C1C33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5E726A" w:rsidRPr="002C1C33" w:rsidRDefault="005E726A">
            <w:pPr>
              <w:rPr>
                <w:rFonts w:eastAsia="標楷體"/>
                <w:color w:val="000000" w:themeColor="text1"/>
                <w:sz w:val="20"/>
              </w:rPr>
            </w:pPr>
            <w:r w:rsidRPr="002C1C33">
              <w:rPr>
                <w:rFonts w:eastAsia="標楷體"/>
                <w:color w:val="000000" w:themeColor="text1"/>
                <w:sz w:val="20"/>
              </w:rPr>
              <w:t xml:space="preserve">  Official Stamp </w:t>
            </w:r>
          </w:p>
          <w:p w:rsidR="005E726A" w:rsidRPr="002C1C33" w:rsidRDefault="005E726A">
            <w:pPr>
              <w:rPr>
                <w:rFonts w:eastAsia="標楷體"/>
                <w:color w:val="000000" w:themeColor="text1"/>
                <w:sz w:val="20"/>
              </w:rPr>
            </w:pPr>
          </w:p>
          <w:p w:rsidR="005E726A" w:rsidRPr="002C1C33" w:rsidRDefault="005E726A">
            <w:pPr>
              <w:tabs>
                <w:tab w:val="left" w:pos="4172"/>
              </w:tabs>
              <w:rPr>
                <w:rFonts w:eastAsia="標楷體"/>
                <w:color w:val="000000" w:themeColor="text1"/>
                <w:sz w:val="28"/>
                <w:u w:val="single"/>
              </w:rPr>
            </w:pPr>
            <w:r w:rsidRPr="002C1C33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2C1C33">
              <w:rPr>
                <w:rFonts w:eastAsia="標楷體"/>
                <w:color w:val="000000" w:themeColor="text1"/>
                <w:sz w:val="20"/>
                <w:u w:val="single"/>
              </w:rPr>
              <w:t xml:space="preserve">                               </w:t>
            </w:r>
            <w:r w:rsidRPr="002C1C3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2C1C33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2C1C33">
              <w:rPr>
                <w:rFonts w:eastAsia="標楷體"/>
                <w:color w:val="000000" w:themeColor="text1"/>
                <w:sz w:val="28"/>
              </w:rPr>
              <w:t>簽發日期：</w:t>
            </w:r>
            <w:r w:rsidRPr="002C1C3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2C1C33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2C1C33">
              <w:rPr>
                <w:rFonts w:eastAsia="標楷體"/>
                <w:color w:val="000000" w:themeColor="text1"/>
                <w:sz w:val="28"/>
                <w:u w:val="single"/>
              </w:rPr>
              <w:t xml:space="preserve">   </w:t>
            </w:r>
            <w:r w:rsidRPr="002C1C33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2C1C33">
              <w:rPr>
                <w:rFonts w:eastAsia="標楷體"/>
                <w:color w:val="000000" w:themeColor="text1"/>
                <w:sz w:val="28"/>
                <w:u w:val="single"/>
              </w:rPr>
              <w:t xml:space="preserve">   </w:t>
            </w:r>
            <w:r w:rsidRPr="002C1C33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  <w:r w:rsidRPr="002C1C33">
              <w:rPr>
                <w:rFonts w:eastAsia="標楷體"/>
                <w:color w:val="000000" w:themeColor="text1"/>
                <w:sz w:val="28"/>
                <w:u w:val="single"/>
              </w:rPr>
              <w:t xml:space="preserve"> </w:t>
            </w:r>
          </w:p>
          <w:p w:rsidR="005E726A" w:rsidRPr="002C1C33" w:rsidRDefault="005E726A">
            <w:pPr>
              <w:pStyle w:val="3"/>
              <w:rPr>
                <w:color w:val="000000" w:themeColor="text1"/>
                <w:sz w:val="20"/>
              </w:rPr>
            </w:pPr>
            <w:r w:rsidRPr="002C1C33">
              <w:rPr>
                <w:color w:val="000000" w:themeColor="text1"/>
              </w:rPr>
              <w:t xml:space="preserve">  </w:t>
            </w:r>
            <w:r w:rsidRPr="002C1C33">
              <w:rPr>
                <w:color w:val="000000" w:themeColor="text1"/>
              </w:rPr>
              <w:t>授</w:t>
            </w:r>
            <w:r w:rsidRPr="002C1C33">
              <w:rPr>
                <w:color w:val="000000" w:themeColor="text1"/>
              </w:rPr>
              <w:t xml:space="preserve"> </w:t>
            </w:r>
            <w:r w:rsidRPr="002C1C33">
              <w:rPr>
                <w:color w:val="000000" w:themeColor="text1"/>
              </w:rPr>
              <w:t>權</w:t>
            </w:r>
            <w:r w:rsidRPr="002C1C33">
              <w:rPr>
                <w:color w:val="000000" w:themeColor="text1"/>
              </w:rPr>
              <w:t xml:space="preserve"> </w:t>
            </w:r>
            <w:r w:rsidRPr="002C1C33">
              <w:rPr>
                <w:color w:val="000000" w:themeColor="text1"/>
              </w:rPr>
              <w:t>簽</w:t>
            </w:r>
            <w:r w:rsidRPr="002C1C33">
              <w:rPr>
                <w:color w:val="000000" w:themeColor="text1"/>
              </w:rPr>
              <w:t xml:space="preserve"> </w:t>
            </w:r>
            <w:r w:rsidRPr="002C1C33">
              <w:rPr>
                <w:color w:val="000000" w:themeColor="text1"/>
              </w:rPr>
              <w:t>發</w:t>
            </w:r>
            <w:r w:rsidRPr="002C1C33">
              <w:rPr>
                <w:color w:val="000000" w:themeColor="text1"/>
              </w:rPr>
              <w:t xml:space="preserve">                  </w:t>
            </w:r>
            <w:r w:rsidRPr="002C1C33">
              <w:rPr>
                <w:color w:val="000000" w:themeColor="text1"/>
                <w:sz w:val="20"/>
              </w:rPr>
              <w:t>Date of Issue</w:t>
            </w:r>
          </w:p>
          <w:p w:rsidR="005E726A" w:rsidRPr="002C1C33" w:rsidRDefault="005E726A">
            <w:pPr>
              <w:pStyle w:val="a0"/>
              <w:tabs>
                <w:tab w:val="left" w:pos="4112"/>
              </w:tabs>
              <w:ind w:left="0"/>
              <w:rPr>
                <w:rFonts w:eastAsia="標楷體"/>
                <w:color w:val="000000" w:themeColor="text1"/>
                <w:sz w:val="28"/>
                <w:u w:val="single"/>
              </w:rPr>
            </w:pPr>
            <w:r w:rsidRPr="002C1C33">
              <w:rPr>
                <w:rFonts w:eastAsia="標楷體"/>
                <w:color w:val="000000" w:themeColor="text1"/>
                <w:sz w:val="20"/>
              </w:rPr>
              <w:t xml:space="preserve">   Authorized Signature                     </w:t>
            </w:r>
            <w:r w:rsidRPr="002C1C33">
              <w:rPr>
                <w:rFonts w:eastAsia="標楷體"/>
                <w:color w:val="000000" w:themeColor="text1"/>
                <w:sz w:val="28"/>
                <w:szCs w:val="28"/>
              </w:rPr>
              <w:t>原始簽發日期</w:t>
            </w:r>
            <w:r w:rsidRPr="002C1C33">
              <w:rPr>
                <w:rFonts w:eastAsia="標楷體"/>
                <w:color w:val="000000" w:themeColor="text1"/>
                <w:sz w:val="20"/>
              </w:rPr>
              <w:t>：</w:t>
            </w:r>
            <w:r w:rsidRPr="002C1C33">
              <w:rPr>
                <w:rFonts w:eastAsia="標楷體"/>
                <w:color w:val="000000" w:themeColor="text1"/>
                <w:sz w:val="20"/>
                <w:u w:val="single"/>
              </w:rPr>
              <w:t xml:space="preserve">    </w:t>
            </w:r>
            <w:r w:rsidRPr="002C1C33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2C1C33">
              <w:rPr>
                <w:rFonts w:eastAsia="標楷體"/>
                <w:color w:val="000000" w:themeColor="text1"/>
                <w:sz w:val="28"/>
                <w:u w:val="single"/>
              </w:rPr>
              <w:t xml:space="preserve">   </w:t>
            </w:r>
            <w:r w:rsidRPr="002C1C33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2C1C33">
              <w:rPr>
                <w:rFonts w:eastAsia="標楷體"/>
                <w:color w:val="000000" w:themeColor="text1"/>
                <w:sz w:val="28"/>
                <w:u w:val="single"/>
              </w:rPr>
              <w:t xml:space="preserve">   </w:t>
            </w:r>
            <w:r w:rsidRPr="002C1C33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</w:p>
          <w:p w:rsidR="005E726A" w:rsidRPr="002C1C33" w:rsidRDefault="005E726A">
            <w:pPr>
              <w:pStyle w:val="a0"/>
              <w:rPr>
                <w:rFonts w:eastAsia="標楷體"/>
                <w:color w:val="000000" w:themeColor="text1"/>
                <w:sz w:val="20"/>
              </w:rPr>
            </w:pPr>
            <w:r w:rsidRPr="002C1C33">
              <w:rPr>
                <w:rFonts w:eastAsia="標楷體"/>
                <w:color w:val="000000" w:themeColor="text1"/>
              </w:rPr>
              <w:t xml:space="preserve">                              </w:t>
            </w:r>
            <w:r w:rsidRPr="002C1C33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2C1C33">
              <w:rPr>
                <w:rFonts w:eastAsia="標楷體"/>
                <w:color w:val="000000" w:themeColor="text1"/>
                <w:sz w:val="20"/>
              </w:rPr>
              <w:t>Date of Original Issue</w:t>
            </w:r>
          </w:p>
        </w:tc>
      </w:tr>
    </w:tbl>
    <w:p w:rsidR="00E53EB3" w:rsidRPr="004E0458" w:rsidRDefault="00E6125A" w:rsidP="002C1C33">
      <w:pPr>
        <w:spacing w:line="0" w:lineRule="atLeast"/>
        <w:ind w:leftChars="-177" w:left="-1" w:rightChars="-80" w:right="-192" w:hangingChars="212" w:hanging="424"/>
        <w:rPr>
          <w:rFonts w:eastAsia="標楷體"/>
          <w:color w:val="000000" w:themeColor="text1"/>
          <w:sz w:val="20"/>
        </w:rPr>
      </w:pPr>
      <w:proofErr w:type="gramStart"/>
      <w:r w:rsidRPr="002C1C33">
        <w:rPr>
          <w:rFonts w:eastAsia="標楷體"/>
          <w:color w:val="000000" w:themeColor="text1"/>
          <w:sz w:val="20"/>
        </w:rPr>
        <w:t>註</w:t>
      </w:r>
      <w:proofErr w:type="gramEnd"/>
      <w:r w:rsidRPr="002C1C33">
        <w:rPr>
          <w:rFonts w:eastAsia="標楷體"/>
          <w:color w:val="000000" w:themeColor="text1"/>
          <w:sz w:val="20"/>
        </w:rPr>
        <w:t>：</w:t>
      </w:r>
      <w:r w:rsidR="009D135D" w:rsidRPr="002C1C33">
        <w:rPr>
          <w:rFonts w:eastAsia="標楷體"/>
          <w:color w:val="000000" w:themeColor="text1"/>
          <w:sz w:val="20"/>
        </w:rPr>
        <w:t>初次工廠檢查報告有效期限</w:t>
      </w:r>
      <w:r w:rsidR="009D135D" w:rsidRPr="004E0458">
        <w:rPr>
          <w:rFonts w:eastAsia="標楷體"/>
          <w:color w:val="000000" w:themeColor="text1"/>
          <w:sz w:val="20"/>
        </w:rPr>
        <w:t>為</w:t>
      </w:r>
      <w:r w:rsidR="009D135D" w:rsidRPr="004E0458">
        <w:rPr>
          <w:rFonts w:eastAsia="標楷體"/>
          <w:color w:val="000000" w:themeColor="text1"/>
          <w:sz w:val="20"/>
        </w:rPr>
        <w:t>1</w:t>
      </w:r>
      <w:r w:rsidR="009D135D" w:rsidRPr="004E0458">
        <w:rPr>
          <w:rFonts w:eastAsia="標楷體"/>
          <w:color w:val="000000" w:themeColor="text1"/>
          <w:sz w:val="20"/>
        </w:rPr>
        <w:t>年並適用於</w:t>
      </w:r>
      <w:r w:rsidR="009D135D" w:rsidRPr="004E0458">
        <w:rPr>
          <w:rFonts w:eastAsia="標楷體"/>
          <w:color w:val="000000" w:themeColor="text1"/>
          <w:sz w:val="20"/>
        </w:rPr>
        <w:t>RPC</w:t>
      </w:r>
      <w:r w:rsidR="002C1C33" w:rsidRPr="004E0458">
        <w:rPr>
          <w:rFonts w:eastAsia="標楷體"/>
          <w:color w:val="000000" w:themeColor="text1"/>
          <w:sz w:val="20"/>
        </w:rPr>
        <w:t>、</w:t>
      </w:r>
      <w:r w:rsidR="009D135D" w:rsidRPr="004E0458">
        <w:rPr>
          <w:rFonts w:eastAsia="標楷體"/>
          <w:color w:val="000000" w:themeColor="text1"/>
          <w:sz w:val="20"/>
        </w:rPr>
        <w:t>VPC</w:t>
      </w:r>
      <w:r w:rsidR="002C1C33" w:rsidRPr="004E0458">
        <w:rPr>
          <w:rFonts w:eastAsia="標楷體"/>
          <w:color w:val="000000" w:themeColor="text1"/>
          <w:sz w:val="20"/>
        </w:rPr>
        <w:t>或</w:t>
      </w:r>
      <w:r w:rsidR="002C1C33" w:rsidRPr="004E0458">
        <w:rPr>
          <w:rFonts w:eastAsia="標楷體" w:hint="eastAsia"/>
          <w:color w:val="000000" w:themeColor="text1"/>
          <w:sz w:val="20"/>
        </w:rPr>
        <w:t>正字標記</w:t>
      </w:r>
      <w:r w:rsidR="009D135D" w:rsidRPr="004E0458">
        <w:rPr>
          <w:rFonts w:eastAsia="標楷體"/>
          <w:color w:val="000000" w:themeColor="text1"/>
          <w:sz w:val="20"/>
        </w:rPr>
        <w:t>之申請，如逾有效期限應重新申請。</w:t>
      </w:r>
    </w:p>
    <w:p w:rsidR="00470E12" w:rsidRPr="004E0458" w:rsidRDefault="00E53EB3" w:rsidP="002C1C33">
      <w:pPr>
        <w:spacing w:line="0" w:lineRule="atLeast"/>
        <w:ind w:left="142" w:hanging="568"/>
        <w:rPr>
          <w:rFonts w:eastAsia="標楷體"/>
          <w:color w:val="000000" w:themeColor="text1"/>
          <w:sz w:val="20"/>
        </w:rPr>
      </w:pPr>
      <w:r w:rsidRPr="004E0458">
        <w:rPr>
          <w:rFonts w:eastAsia="標楷體"/>
          <w:color w:val="000000" w:themeColor="text1"/>
          <w:sz w:val="20"/>
        </w:rPr>
        <w:t xml:space="preserve">Note: </w:t>
      </w:r>
      <w:r w:rsidR="00E6125A" w:rsidRPr="004E0458">
        <w:rPr>
          <w:rFonts w:eastAsia="標楷體"/>
          <w:color w:val="000000" w:themeColor="text1"/>
          <w:sz w:val="16"/>
        </w:rPr>
        <w:t>T</w:t>
      </w:r>
      <w:r w:rsidR="00470E12" w:rsidRPr="004E0458">
        <w:rPr>
          <w:rFonts w:eastAsia="標楷體"/>
          <w:color w:val="000000" w:themeColor="text1"/>
          <w:sz w:val="16"/>
        </w:rPr>
        <w:t xml:space="preserve">he initial inspection report is valid for 1 year from the date of </w:t>
      </w:r>
      <w:r w:rsidR="007A287C" w:rsidRPr="004E0458">
        <w:rPr>
          <w:rFonts w:eastAsia="標楷體"/>
          <w:color w:val="000000" w:themeColor="text1"/>
          <w:sz w:val="16"/>
        </w:rPr>
        <w:t>issu</w:t>
      </w:r>
      <w:r w:rsidR="007A287C" w:rsidRPr="004E0458">
        <w:rPr>
          <w:rFonts w:eastAsia="標楷體" w:hint="eastAsia"/>
          <w:color w:val="000000" w:themeColor="text1"/>
          <w:sz w:val="16"/>
        </w:rPr>
        <w:t>e</w:t>
      </w:r>
      <w:r w:rsidR="007A287C" w:rsidRPr="004E0458">
        <w:rPr>
          <w:rFonts w:eastAsia="標楷體"/>
          <w:color w:val="000000" w:themeColor="text1"/>
          <w:sz w:val="16"/>
        </w:rPr>
        <w:t xml:space="preserve"> </w:t>
      </w:r>
      <w:r w:rsidR="00470E12" w:rsidRPr="004E0458">
        <w:rPr>
          <w:rFonts w:eastAsia="標楷體"/>
          <w:color w:val="000000" w:themeColor="text1"/>
          <w:sz w:val="16"/>
        </w:rPr>
        <w:t xml:space="preserve">and can be </w:t>
      </w:r>
      <w:r w:rsidR="007A287C" w:rsidRPr="004E0458">
        <w:rPr>
          <w:rFonts w:eastAsia="標楷體" w:hint="eastAsia"/>
          <w:color w:val="000000" w:themeColor="text1"/>
          <w:sz w:val="16"/>
        </w:rPr>
        <w:t>used for applying</w:t>
      </w:r>
      <w:r w:rsidR="00470E12" w:rsidRPr="004E0458">
        <w:rPr>
          <w:rFonts w:eastAsia="標楷體"/>
          <w:color w:val="000000" w:themeColor="text1"/>
          <w:sz w:val="16"/>
        </w:rPr>
        <w:t xml:space="preserve"> for RPC</w:t>
      </w:r>
      <w:r w:rsidR="002C1C33" w:rsidRPr="004E0458">
        <w:rPr>
          <w:rFonts w:eastAsia="標楷體" w:hint="eastAsia"/>
          <w:color w:val="000000" w:themeColor="text1"/>
          <w:sz w:val="16"/>
        </w:rPr>
        <w:t>,</w:t>
      </w:r>
      <w:r w:rsidR="007A287C" w:rsidRPr="004E0458">
        <w:rPr>
          <w:rFonts w:eastAsia="標楷體" w:hint="eastAsia"/>
          <w:color w:val="000000" w:themeColor="text1"/>
          <w:sz w:val="16"/>
        </w:rPr>
        <w:t xml:space="preserve"> </w:t>
      </w:r>
      <w:r w:rsidR="00470E12" w:rsidRPr="004E0458">
        <w:rPr>
          <w:rFonts w:eastAsia="標楷體"/>
          <w:color w:val="000000" w:themeColor="text1"/>
          <w:sz w:val="16"/>
        </w:rPr>
        <w:t>VPC</w:t>
      </w:r>
      <w:r w:rsidR="002C1C33" w:rsidRPr="004E0458">
        <w:rPr>
          <w:rFonts w:eastAsia="標楷體"/>
          <w:color w:val="000000" w:themeColor="text1"/>
          <w:sz w:val="16"/>
        </w:rPr>
        <w:t xml:space="preserve"> or</w:t>
      </w:r>
      <w:r w:rsidR="002C1C33" w:rsidRPr="004E0458">
        <w:rPr>
          <w:color w:val="000000" w:themeColor="text1"/>
        </w:rPr>
        <w:t xml:space="preserve"> </w:t>
      </w:r>
      <w:r w:rsidR="002C1C33" w:rsidRPr="004E0458">
        <w:rPr>
          <w:rFonts w:eastAsia="標楷體"/>
          <w:color w:val="000000" w:themeColor="text1"/>
          <w:sz w:val="16"/>
        </w:rPr>
        <w:t>CNS Mark</w:t>
      </w:r>
      <w:r w:rsidR="00470E12" w:rsidRPr="004E0458">
        <w:rPr>
          <w:rFonts w:eastAsia="標楷體"/>
          <w:color w:val="000000" w:themeColor="text1"/>
          <w:sz w:val="16"/>
        </w:rPr>
        <w:t>.</w:t>
      </w:r>
      <w:r w:rsidR="00470E12" w:rsidRPr="004E0458">
        <w:rPr>
          <w:rFonts w:eastAsia="標楷體"/>
          <w:color w:val="000000" w:themeColor="text1"/>
        </w:rPr>
        <w:t xml:space="preserve"> </w:t>
      </w:r>
      <w:r w:rsidR="00470E12" w:rsidRPr="004E0458">
        <w:rPr>
          <w:rFonts w:eastAsia="標楷體"/>
          <w:color w:val="000000" w:themeColor="text1"/>
          <w:sz w:val="16"/>
        </w:rPr>
        <w:t>If the inspection report is issued more than 1 year</w:t>
      </w:r>
      <w:r w:rsidRPr="004E0458">
        <w:rPr>
          <w:rFonts w:eastAsia="標楷體"/>
          <w:color w:val="000000" w:themeColor="text1"/>
          <w:sz w:val="16"/>
        </w:rPr>
        <w:t xml:space="preserve"> ago</w:t>
      </w:r>
      <w:r w:rsidR="00470E12" w:rsidRPr="004E0458">
        <w:rPr>
          <w:rFonts w:eastAsia="標楷體"/>
          <w:color w:val="000000" w:themeColor="text1"/>
          <w:sz w:val="16"/>
        </w:rPr>
        <w:t xml:space="preserve">, </w:t>
      </w:r>
      <w:r w:rsidR="00E72F2B" w:rsidRPr="004E0458">
        <w:rPr>
          <w:rFonts w:eastAsia="標楷體" w:hint="eastAsia"/>
          <w:color w:val="000000" w:themeColor="text1"/>
          <w:sz w:val="16"/>
        </w:rPr>
        <w:t>a new application shall be made</w:t>
      </w:r>
      <w:r w:rsidR="00470E12" w:rsidRPr="004E0458">
        <w:rPr>
          <w:rFonts w:eastAsia="標楷體"/>
          <w:color w:val="000000" w:themeColor="text1"/>
          <w:sz w:val="16"/>
        </w:rPr>
        <w:t>.</w:t>
      </w:r>
    </w:p>
    <w:sectPr w:rsidR="00470E12" w:rsidRPr="004E0458" w:rsidSect="002C1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97" w:bottom="567" w:left="179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45" w:rsidRDefault="00E14045">
      <w:r>
        <w:separator/>
      </w:r>
    </w:p>
  </w:endnote>
  <w:endnote w:type="continuationSeparator" w:id="0">
    <w:p w:rsidR="00E14045" w:rsidRDefault="00E1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D9" w:rsidRDefault="007A6F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6A" w:rsidRPr="002C1C33" w:rsidRDefault="001149EF" w:rsidP="001149EF">
    <w:pPr>
      <w:pStyle w:val="a6"/>
      <w:jc w:val="right"/>
      <w:rPr>
        <w:rFonts w:eastAsia="標楷體"/>
      </w:rPr>
    </w:pPr>
    <w:r w:rsidRPr="002C1C33">
      <w:rPr>
        <w:rFonts w:eastAsia="標楷體"/>
      </w:rPr>
      <w:t>PCP-053-005-05</w:t>
    </w:r>
    <w:r w:rsidR="00A305EF" w:rsidRPr="002C1C33">
      <w:rPr>
        <w:rFonts w:eastAsia="標楷體"/>
      </w:rPr>
      <w:t>（</w:t>
    </w:r>
    <w:r w:rsidR="007A6FD9" w:rsidRPr="007A6FD9">
      <w:rPr>
        <w:rFonts w:eastAsia="標楷體"/>
      </w:rPr>
      <w:t>112.04.13</w:t>
    </w:r>
    <w:bookmarkStart w:id="0" w:name="_GoBack"/>
    <w:bookmarkEnd w:id="0"/>
    <w:r w:rsidR="00A305EF" w:rsidRPr="002C1C33">
      <w:rPr>
        <w:rFonts w:eastAsia="標楷體"/>
      </w:rPr>
      <w:t>版）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D9" w:rsidRDefault="007A6F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45" w:rsidRDefault="00E14045">
      <w:r>
        <w:separator/>
      </w:r>
    </w:p>
  </w:footnote>
  <w:footnote w:type="continuationSeparator" w:id="0">
    <w:p w:rsidR="00E14045" w:rsidRDefault="00E1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D9" w:rsidRDefault="007A6F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D9" w:rsidRDefault="007A6FD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D9" w:rsidRDefault="007A6F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7F9"/>
    <w:multiLevelType w:val="singleLevel"/>
    <w:tmpl w:val="245C6616"/>
    <w:lvl w:ilvl="0">
      <w:start w:val="1"/>
      <w:numFmt w:val="taiwaneseCountingThousand"/>
      <w:lvlText w:val="%1、"/>
      <w:lvlJc w:val="left"/>
      <w:pPr>
        <w:tabs>
          <w:tab w:val="num" w:pos="1137"/>
        </w:tabs>
        <w:ind w:left="1137" w:hanging="570"/>
      </w:pPr>
      <w:rPr>
        <w:rFonts w:hint="eastAsia"/>
      </w:rPr>
    </w:lvl>
  </w:abstractNum>
  <w:abstractNum w:abstractNumId="1">
    <w:nsid w:val="5D846D67"/>
    <w:multiLevelType w:val="singleLevel"/>
    <w:tmpl w:val="CCBE209A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  <w:sz w:val="20"/>
      </w:rPr>
    </w:lvl>
  </w:abstractNum>
  <w:abstractNum w:abstractNumId="2">
    <w:nsid w:val="6AEE6D9F"/>
    <w:multiLevelType w:val="singleLevel"/>
    <w:tmpl w:val="8E8AAFC4"/>
    <w:lvl w:ilvl="0">
      <w:start w:val="1"/>
      <w:numFmt w:val="taiwaneseCountingThousand"/>
      <w:lvlText w:val="(%1)"/>
      <w:lvlJc w:val="left"/>
      <w:pPr>
        <w:tabs>
          <w:tab w:val="num" w:pos="899"/>
        </w:tabs>
        <w:ind w:left="899" w:hanging="615"/>
      </w:pPr>
      <w:rPr>
        <w:rFonts w:hint="eastAsia"/>
      </w:rPr>
    </w:lvl>
  </w:abstractNum>
  <w:abstractNum w:abstractNumId="3">
    <w:nsid w:val="700C5908"/>
    <w:multiLevelType w:val="singleLevel"/>
    <w:tmpl w:val="B606719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1F"/>
    <w:rsid w:val="000427AB"/>
    <w:rsid w:val="001149EF"/>
    <w:rsid w:val="00133D2B"/>
    <w:rsid w:val="0018408E"/>
    <w:rsid w:val="001940BB"/>
    <w:rsid w:val="001A4F57"/>
    <w:rsid w:val="00280254"/>
    <w:rsid w:val="002C1C33"/>
    <w:rsid w:val="002F6687"/>
    <w:rsid w:val="003206B4"/>
    <w:rsid w:val="00432DDE"/>
    <w:rsid w:val="00464A2B"/>
    <w:rsid w:val="00470E12"/>
    <w:rsid w:val="004847FB"/>
    <w:rsid w:val="004E0458"/>
    <w:rsid w:val="0051025B"/>
    <w:rsid w:val="00573C1F"/>
    <w:rsid w:val="005E726A"/>
    <w:rsid w:val="005F28C6"/>
    <w:rsid w:val="00601D07"/>
    <w:rsid w:val="006021CE"/>
    <w:rsid w:val="00615E58"/>
    <w:rsid w:val="00634126"/>
    <w:rsid w:val="00635976"/>
    <w:rsid w:val="0063742E"/>
    <w:rsid w:val="006E5907"/>
    <w:rsid w:val="00701857"/>
    <w:rsid w:val="0076060D"/>
    <w:rsid w:val="007A242A"/>
    <w:rsid w:val="007A287C"/>
    <w:rsid w:val="007A6FD9"/>
    <w:rsid w:val="00832B1F"/>
    <w:rsid w:val="008D4E8D"/>
    <w:rsid w:val="008D5E0E"/>
    <w:rsid w:val="00916750"/>
    <w:rsid w:val="009D135D"/>
    <w:rsid w:val="00A12F45"/>
    <w:rsid w:val="00A305EF"/>
    <w:rsid w:val="00A9229C"/>
    <w:rsid w:val="00AB2FAD"/>
    <w:rsid w:val="00AB724D"/>
    <w:rsid w:val="00AC4688"/>
    <w:rsid w:val="00AD6AAF"/>
    <w:rsid w:val="00AE45E2"/>
    <w:rsid w:val="00AF3889"/>
    <w:rsid w:val="00B009FF"/>
    <w:rsid w:val="00B13D36"/>
    <w:rsid w:val="00B14A8B"/>
    <w:rsid w:val="00B27981"/>
    <w:rsid w:val="00BD7FEA"/>
    <w:rsid w:val="00C17AFC"/>
    <w:rsid w:val="00C33AB0"/>
    <w:rsid w:val="00C40DED"/>
    <w:rsid w:val="00C91398"/>
    <w:rsid w:val="00CA3202"/>
    <w:rsid w:val="00CD1B61"/>
    <w:rsid w:val="00D07F9F"/>
    <w:rsid w:val="00E01943"/>
    <w:rsid w:val="00E14045"/>
    <w:rsid w:val="00E53EB3"/>
    <w:rsid w:val="00E6125A"/>
    <w:rsid w:val="00E63748"/>
    <w:rsid w:val="00E72F2B"/>
    <w:rsid w:val="00E97AFA"/>
    <w:rsid w:val="00EC5F44"/>
    <w:rsid w:val="00F77424"/>
    <w:rsid w:val="00F778B0"/>
    <w:rsid w:val="00FF0499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ind w:left="1160"/>
      <w:outlineLvl w:val="0"/>
    </w:pPr>
    <w:rPr>
      <w:rFonts w:ascii="標楷體" w:eastAsia="標楷體"/>
      <w:sz w:val="28"/>
    </w:rPr>
  </w:style>
  <w:style w:type="paragraph" w:styleId="2">
    <w:name w:val="heading 2"/>
    <w:basedOn w:val="a"/>
    <w:next w:val="a0"/>
    <w:qFormat/>
    <w:pPr>
      <w:keepNext/>
      <w:ind w:left="1192"/>
      <w:outlineLvl w:val="1"/>
    </w:pPr>
    <w:rPr>
      <w:rFonts w:eastAsia="標楷體"/>
      <w:sz w:val="28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semiHidden/>
    <w:pPr>
      <w:ind w:left="482" w:hanging="482"/>
    </w:pPr>
    <w:rPr>
      <w:rFonts w:eastAsia="標楷體"/>
    </w:rPr>
  </w:style>
  <w:style w:type="paragraph" w:styleId="a0">
    <w:name w:val="Normal Indent"/>
    <w:basedOn w:val="a"/>
    <w:semiHidden/>
    <w:pPr>
      <w:ind w:left="480"/>
    </w:p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E72F2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2F2B"/>
  </w:style>
  <w:style w:type="character" w:customStyle="1" w:styleId="aa">
    <w:name w:val="註解文字 字元"/>
    <w:basedOn w:val="a1"/>
    <w:link w:val="a9"/>
    <w:uiPriority w:val="99"/>
    <w:semiHidden/>
    <w:rsid w:val="00E72F2B"/>
    <w:rPr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2F2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2F2B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ind w:left="1160"/>
      <w:outlineLvl w:val="0"/>
    </w:pPr>
    <w:rPr>
      <w:rFonts w:ascii="標楷體" w:eastAsia="標楷體"/>
      <w:sz w:val="28"/>
    </w:rPr>
  </w:style>
  <w:style w:type="paragraph" w:styleId="2">
    <w:name w:val="heading 2"/>
    <w:basedOn w:val="a"/>
    <w:next w:val="a0"/>
    <w:qFormat/>
    <w:pPr>
      <w:keepNext/>
      <w:ind w:left="1192"/>
      <w:outlineLvl w:val="1"/>
    </w:pPr>
    <w:rPr>
      <w:rFonts w:eastAsia="標楷體"/>
      <w:sz w:val="28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semiHidden/>
    <w:pPr>
      <w:ind w:left="482" w:hanging="482"/>
    </w:pPr>
    <w:rPr>
      <w:rFonts w:eastAsia="標楷體"/>
    </w:rPr>
  </w:style>
  <w:style w:type="paragraph" w:styleId="a0">
    <w:name w:val="Normal Indent"/>
    <w:basedOn w:val="a"/>
    <w:semiHidden/>
    <w:pPr>
      <w:ind w:left="480"/>
    </w:p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E72F2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2F2B"/>
  </w:style>
  <w:style w:type="character" w:customStyle="1" w:styleId="aa">
    <w:name w:val="註解文字 字元"/>
    <w:basedOn w:val="a1"/>
    <w:link w:val="a9"/>
    <w:uiPriority w:val="99"/>
    <w:semiHidden/>
    <w:rsid w:val="00E72F2B"/>
    <w:rPr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2F2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2F2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4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250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0914-A1B2-43B0-BC83-823D2481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327</Words>
  <Characters>884</Characters>
  <Application>Microsoft Office Word</Application>
  <DocSecurity>0</DocSecurity>
  <Lines>7</Lines>
  <Paragraphs>2</Paragraphs>
  <ScaleCrop>false</ScaleCrop>
  <Company>BSMI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商品驗證登錄工廠檢查申請書</dc:title>
  <dc:creator>標準檢驗局</dc:creator>
  <cp:keywords>5A0,7B0,E5Z</cp:keywords>
  <cp:lastModifiedBy>楊東翰</cp:lastModifiedBy>
  <cp:revision>6</cp:revision>
  <cp:lastPrinted>2021-03-22T02:24:00Z</cp:lastPrinted>
  <dcterms:created xsi:type="dcterms:W3CDTF">2023-03-29T08:48:00Z</dcterms:created>
  <dcterms:modified xsi:type="dcterms:W3CDTF">2023-04-25T05:40:00Z</dcterms:modified>
  <cp:category>jim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工廠檢查報告</vt:lpwstr>
  </property>
  <property fmtid="{D5CDD505-2E9C-101B-9397-08002B2CF9AE}" pid="3" name="Owner">
    <vt:lpwstr>劉進德</vt:lpwstr>
  </property>
  <property fmtid="{D5CDD505-2E9C-101B-9397-08002B2CF9AE}" pid="4" name="Status">
    <vt:lpwstr>完稿</vt:lpwstr>
  </property>
  <property fmtid="{D5CDD505-2E9C-101B-9397-08002B2CF9AE}" pid="5" name="知識類別">
    <vt:lpwstr>業務文件</vt:lpwstr>
  </property>
</Properties>
</file>