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E4" w:rsidRDefault="00E906E4">
      <w:pPr>
        <w:pStyle w:val="a6"/>
        <w:spacing w:after="0" w:line="567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附表一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加工聲明書及填寫</w:t>
      </w:r>
      <w:r>
        <w:rPr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簽署注意事項</w:t>
      </w:r>
    </w:p>
    <w:p w:rsidR="00E906E4" w:rsidRDefault="00E906E4">
      <w:pPr>
        <w:spacing w:before="113" w:after="113"/>
        <w:rPr>
          <w:b/>
          <w:color w:val="000000"/>
          <w:sz w:val="20"/>
        </w:rPr>
      </w:pPr>
      <w:r>
        <w:rPr>
          <w:color w:val="000000"/>
          <w:sz w:val="28"/>
          <w:szCs w:val="28"/>
        </w:rPr>
        <w:t>一、加工聲明書格式</w:t>
      </w:r>
    </w:p>
    <w:p w:rsidR="00E906E4" w:rsidRDefault="00E906E4">
      <w:pPr>
        <w:pStyle w:val="a6"/>
        <w:spacing w:after="0" w:line="100" w:lineRule="atLeast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Statement under Article 14(2) of Council Regulation (EC) No 1005/2008 of 29 September 2008 establishing a Community system to prevent, deter and eliminate illegal, unreported and unregulated fishing</w:t>
      </w:r>
    </w:p>
    <w:p w:rsidR="00E906E4" w:rsidRDefault="00E906E4">
      <w:pPr>
        <w:pStyle w:val="a6"/>
        <w:spacing w:after="170" w:line="100" w:lineRule="atLeast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依據2008年9月29日歐盟理事會第1005/2008號規章第14(2)條所建立防止、遏止及消除非法、未報告及未受規範捕魚行為之聲明</w:t>
      </w:r>
    </w:p>
    <w:p w:rsidR="00E906E4" w:rsidRDefault="00E906E4">
      <w:pPr>
        <w:pStyle w:val="a6"/>
        <w:spacing w:after="0" w:line="10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I confirm that the processed fishery products: …………………………………………… (</w:t>
      </w:r>
      <w:proofErr w:type="gramStart"/>
      <w:r>
        <w:rPr>
          <w:color w:val="000000"/>
          <w:sz w:val="20"/>
        </w:rPr>
        <w:t>product</w:t>
      </w:r>
      <w:proofErr w:type="gramEnd"/>
      <w:r>
        <w:rPr>
          <w:color w:val="000000"/>
          <w:sz w:val="20"/>
        </w:rPr>
        <w:t xml:space="preserve"> description and Combined Nomenclature code) have been obtained from catches imported under the following catch certificate(s):</w:t>
      </w:r>
    </w:p>
    <w:p w:rsidR="00E906E4" w:rsidRDefault="00E906E4">
      <w:pPr>
        <w:pStyle w:val="a6"/>
        <w:spacing w:after="170" w:line="100" w:lineRule="atLeast"/>
        <w:rPr>
          <w:color w:val="000000"/>
          <w:sz w:val="17"/>
          <w:szCs w:val="17"/>
        </w:rPr>
      </w:pPr>
      <w:r>
        <w:rPr>
          <w:color w:val="000000"/>
          <w:sz w:val="20"/>
        </w:rPr>
        <w:t>我確認本批次加工水產品</w:t>
      </w:r>
      <w:r>
        <w:rPr>
          <w:rFonts w:ascii="Times New Roman" w:hAnsi="Times New Roman"/>
          <w:color w:val="000000"/>
          <w:sz w:val="20"/>
        </w:rPr>
        <w:t>(</w:t>
      </w:r>
      <w:r>
        <w:rPr>
          <w:color w:val="000000"/>
          <w:sz w:val="20"/>
        </w:rPr>
        <w:t>請於上方空白處以英文繕打產品名稱及歐盟</w:t>
      </w:r>
      <w:r>
        <w:rPr>
          <w:rFonts w:ascii="Times New Roman" w:hAnsi="Times New Roman"/>
          <w:color w:val="000000"/>
          <w:sz w:val="20"/>
        </w:rPr>
        <w:t>6</w:t>
      </w:r>
      <w:r>
        <w:rPr>
          <w:color w:val="000000"/>
          <w:sz w:val="20"/>
        </w:rPr>
        <w:t>碼稅則編號</w:t>
      </w:r>
      <w:r>
        <w:rPr>
          <w:rFonts w:ascii="Times New Roman" w:hAnsi="Times New Roman"/>
          <w:color w:val="000000"/>
          <w:sz w:val="20"/>
        </w:rPr>
        <w:t>)</w:t>
      </w:r>
      <w:r>
        <w:rPr>
          <w:color w:val="000000"/>
          <w:sz w:val="20"/>
        </w:rPr>
        <w:t>係源自下列漁獲證明書所登載之進口漁獲物原料：</w:t>
      </w:r>
    </w:p>
    <w:tbl>
      <w:tblPr>
        <w:tblW w:w="0" w:type="auto"/>
        <w:tblInd w:w="-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1175"/>
        <w:gridCol w:w="1538"/>
        <w:gridCol w:w="1266"/>
        <w:gridCol w:w="1178"/>
        <w:gridCol w:w="127"/>
        <w:gridCol w:w="1280"/>
        <w:gridCol w:w="1102"/>
        <w:gridCol w:w="469"/>
        <w:gridCol w:w="1503"/>
        <w:gridCol w:w="156"/>
        <w:gridCol w:w="7"/>
      </w:tblGrid>
      <w:tr w:rsidR="00E906E4">
        <w:trPr>
          <w:gridAfter w:val="1"/>
          <w:wAfter w:w="7" w:type="dxa"/>
          <w:trHeight w:val="840"/>
        </w:trPr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Catch certificate number</w:t>
            </w:r>
          </w:p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漁獲證明書號碼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Vessel name(s) and flag(s)</w:t>
            </w:r>
          </w:p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捕撈漁船及船籍國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Validation date(s)</w:t>
            </w:r>
          </w:p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發證日期</w:t>
            </w:r>
          </w:p>
        </w:tc>
        <w:tc>
          <w:tcPr>
            <w:tcW w:w="13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Catch description</w:t>
            </w:r>
          </w:p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漁獲物名稱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Total landed weight (kg)</w:t>
            </w:r>
          </w:p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總卸魚重量</w:t>
            </w:r>
          </w:p>
        </w:tc>
        <w:tc>
          <w:tcPr>
            <w:tcW w:w="15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Catch processed (kg)</w:t>
            </w:r>
          </w:p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用於加工原料重量</w:t>
            </w:r>
          </w:p>
        </w:tc>
        <w:tc>
          <w:tcPr>
            <w:tcW w:w="1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Processed fishery product (kg)</w:t>
            </w:r>
          </w:p>
          <w:p w:rsidR="00E906E4" w:rsidRDefault="00E906E4">
            <w:pPr>
              <w:pStyle w:val="a6"/>
            </w:pPr>
            <w:r>
              <w:rPr>
                <w:color w:val="000000"/>
                <w:sz w:val="17"/>
                <w:szCs w:val="17"/>
              </w:rPr>
              <w:t>加工水產品重量</w:t>
            </w:r>
          </w:p>
        </w:tc>
      </w:tr>
      <w:tr w:rsidR="00E906E4">
        <w:trPr>
          <w:gridAfter w:val="1"/>
          <w:wAfter w:w="7" w:type="dxa"/>
          <w:trHeight w:val="330"/>
        </w:trPr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</w:tr>
      <w:tr w:rsidR="00E906E4">
        <w:trPr>
          <w:gridAfter w:val="1"/>
          <w:wAfter w:w="7" w:type="dxa"/>
        </w:trPr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</w:tr>
      <w:tr w:rsidR="00E906E4">
        <w:trPr>
          <w:gridAfter w:val="1"/>
          <w:wAfter w:w="7" w:type="dxa"/>
        </w:trPr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</w:tr>
      <w:tr w:rsidR="00E906E4">
        <w:trPr>
          <w:gridBefore w:val="1"/>
          <w:gridAfter w:val="2"/>
          <w:wBefore w:w="384" w:type="dxa"/>
          <w:wAfter w:w="163" w:type="dxa"/>
          <w:trHeight w:val="315"/>
        </w:trPr>
        <w:tc>
          <w:tcPr>
            <w:tcW w:w="9638" w:type="dxa"/>
            <w:gridSpan w:val="9"/>
            <w:shd w:val="clear" w:color="auto" w:fill="auto"/>
          </w:tcPr>
          <w:p w:rsidR="00E906E4" w:rsidRDefault="00E906E4">
            <w:pPr>
              <w:pStyle w:val="aa"/>
              <w:spacing w:before="11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Name and address of the processing plant/ </w:t>
            </w:r>
            <w:r>
              <w:rPr>
                <w:color w:val="000000"/>
                <w:sz w:val="20"/>
                <w:szCs w:val="20"/>
              </w:rPr>
              <w:t xml:space="preserve">加工廠名稱及地址： </w:t>
            </w:r>
          </w:p>
        </w:tc>
      </w:tr>
      <w:tr w:rsidR="00E906E4">
        <w:trPr>
          <w:gridBefore w:val="1"/>
          <w:gridAfter w:val="2"/>
          <w:wBefore w:w="384" w:type="dxa"/>
          <w:wAfter w:w="163" w:type="dxa"/>
        </w:trPr>
        <w:tc>
          <w:tcPr>
            <w:tcW w:w="9638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</w:tr>
      <w:tr w:rsidR="00E906E4">
        <w:trPr>
          <w:gridBefore w:val="1"/>
          <w:gridAfter w:val="2"/>
          <w:wBefore w:w="384" w:type="dxa"/>
          <w:wAfter w:w="163" w:type="dxa"/>
        </w:trPr>
        <w:tc>
          <w:tcPr>
            <w:tcW w:w="9638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</w:tr>
      <w:tr w:rsidR="00E906E4">
        <w:trPr>
          <w:gridBefore w:val="1"/>
          <w:gridAfter w:val="2"/>
          <w:wBefore w:w="384" w:type="dxa"/>
          <w:wAfter w:w="163" w:type="dxa"/>
          <w:trHeight w:val="315"/>
        </w:trPr>
        <w:tc>
          <w:tcPr>
            <w:tcW w:w="9638" w:type="dxa"/>
            <w:gridSpan w:val="9"/>
            <w:shd w:val="clear" w:color="auto" w:fill="auto"/>
          </w:tcPr>
          <w:p w:rsidR="00E906E4" w:rsidRDefault="00E906E4">
            <w:pPr>
              <w:pStyle w:val="aa"/>
              <w:spacing w:before="11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Name and address of the exporter (if different from the processing plant)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出口商名稱及地址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若與加工廠商不同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06E4">
        <w:trPr>
          <w:gridBefore w:val="1"/>
          <w:gridAfter w:val="2"/>
          <w:wBefore w:w="384" w:type="dxa"/>
          <w:wAfter w:w="163" w:type="dxa"/>
        </w:trPr>
        <w:tc>
          <w:tcPr>
            <w:tcW w:w="9638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</w:tr>
      <w:tr w:rsidR="00E906E4">
        <w:trPr>
          <w:gridBefore w:val="1"/>
          <w:gridAfter w:val="2"/>
          <w:wBefore w:w="384" w:type="dxa"/>
          <w:wAfter w:w="163" w:type="dxa"/>
        </w:trPr>
        <w:tc>
          <w:tcPr>
            <w:tcW w:w="9638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</w:tr>
      <w:tr w:rsidR="00E906E4">
        <w:trPr>
          <w:gridBefore w:val="1"/>
          <w:gridAfter w:val="2"/>
          <w:wBefore w:w="384" w:type="dxa"/>
          <w:wAfter w:w="163" w:type="dxa"/>
        </w:trPr>
        <w:tc>
          <w:tcPr>
            <w:tcW w:w="9638" w:type="dxa"/>
            <w:gridSpan w:val="9"/>
            <w:shd w:val="clear" w:color="auto" w:fill="auto"/>
          </w:tcPr>
          <w:p w:rsidR="00E906E4" w:rsidRDefault="00E906E4">
            <w:pPr>
              <w:pStyle w:val="aa"/>
              <w:spacing w:before="113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Approval number of the processing plant/ </w:t>
            </w:r>
            <w:r>
              <w:rPr>
                <w:color w:val="000000"/>
                <w:sz w:val="20"/>
                <w:szCs w:val="20"/>
              </w:rPr>
              <w:t>加工廠登錄號碼： ___________________________________</w:t>
            </w:r>
          </w:p>
        </w:tc>
      </w:tr>
      <w:tr w:rsidR="00E906E4">
        <w:trPr>
          <w:gridBefore w:val="1"/>
          <w:gridAfter w:val="2"/>
          <w:wBefore w:w="384" w:type="dxa"/>
          <w:wAfter w:w="163" w:type="dxa"/>
        </w:trPr>
        <w:tc>
          <w:tcPr>
            <w:tcW w:w="9638" w:type="dxa"/>
            <w:gridSpan w:val="9"/>
            <w:shd w:val="clear" w:color="auto" w:fill="auto"/>
          </w:tcPr>
          <w:p w:rsidR="00E906E4" w:rsidRDefault="00E906E4">
            <w:pPr>
              <w:pStyle w:val="aa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Health certificate reference number/ </w:t>
            </w:r>
            <w:r>
              <w:rPr>
                <w:color w:val="000000"/>
                <w:sz w:val="20"/>
                <w:szCs w:val="20"/>
              </w:rPr>
              <w:t xml:space="preserve">衛生證明書號碼：_________________________________________ </w:t>
            </w:r>
          </w:p>
        </w:tc>
      </w:tr>
      <w:tr w:rsidR="00E906E4">
        <w:trPr>
          <w:gridBefore w:val="1"/>
          <w:gridAfter w:val="2"/>
          <w:wBefore w:w="384" w:type="dxa"/>
          <w:wAfter w:w="163" w:type="dxa"/>
        </w:trPr>
        <w:tc>
          <w:tcPr>
            <w:tcW w:w="9638" w:type="dxa"/>
            <w:gridSpan w:val="9"/>
            <w:shd w:val="clear" w:color="auto" w:fill="auto"/>
          </w:tcPr>
          <w:p w:rsidR="00E906E4" w:rsidRDefault="00E906E4">
            <w:pPr>
              <w:pStyle w:val="aa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Issurance date of health certificate/ </w:t>
            </w:r>
            <w:r>
              <w:rPr>
                <w:color w:val="000000"/>
                <w:sz w:val="20"/>
                <w:szCs w:val="20"/>
              </w:rPr>
              <w:t xml:space="preserve">衛生證明書核發日期：______________________________________ </w:t>
            </w:r>
          </w:p>
        </w:tc>
      </w:tr>
      <w:tr w:rsidR="00E906E4">
        <w:trPr>
          <w:trHeight w:val="555"/>
        </w:trPr>
        <w:tc>
          <w:tcPr>
            <w:tcW w:w="30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6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Responsible person of the processing plant:</w:t>
            </w:r>
          </w:p>
          <w:p w:rsidR="00E906E4" w:rsidRDefault="00E906E4">
            <w:pPr>
              <w:pStyle w:val="a6"/>
              <w:spacing w:after="0"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加工廠負責人</w:t>
            </w:r>
          </w:p>
        </w:tc>
        <w:tc>
          <w:tcPr>
            <w:tcW w:w="24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Signature:</w:t>
            </w:r>
          </w:p>
          <w:p w:rsidR="00E906E4" w:rsidRDefault="00E906E4">
            <w:pPr>
              <w:pStyle w:val="a6"/>
              <w:spacing w:after="0" w:line="100" w:lineRule="atLeast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簽名</w:t>
            </w:r>
          </w:p>
        </w:tc>
        <w:tc>
          <w:tcPr>
            <w:tcW w:w="25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Date:</w:t>
            </w:r>
          </w:p>
          <w:p w:rsidR="00E906E4" w:rsidRDefault="00E906E4">
            <w:pPr>
              <w:pStyle w:val="a6"/>
              <w:spacing w:after="0" w:line="100" w:lineRule="atLeast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日期</w:t>
            </w:r>
          </w:p>
        </w:tc>
        <w:tc>
          <w:tcPr>
            <w:tcW w:w="21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Place:</w:t>
            </w:r>
          </w:p>
          <w:p w:rsidR="00E906E4" w:rsidRDefault="00E906E4">
            <w:pPr>
              <w:pStyle w:val="a6"/>
              <w:spacing w:after="0" w:line="100" w:lineRule="atLeast"/>
            </w:pPr>
            <w:r>
              <w:rPr>
                <w:color w:val="000000"/>
                <w:sz w:val="20"/>
              </w:rPr>
              <w:t>地點</w:t>
            </w:r>
          </w:p>
        </w:tc>
      </w:tr>
      <w:tr w:rsidR="00E906E4">
        <w:trPr>
          <w:trHeight w:val="870"/>
        </w:trPr>
        <w:tc>
          <w:tcPr>
            <w:tcW w:w="30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24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25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21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jc w:val="both"/>
              <w:rPr>
                <w:color w:val="000000"/>
              </w:rPr>
            </w:pPr>
          </w:p>
        </w:tc>
      </w:tr>
    </w:tbl>
    <w:p w:rsidR="00E906E4" w:rsidRDefault="00E906E4">
      <w:pPr>
        <w:spacing w:line="567" w:lineRule="exact"/>
        <w:jc w:val="both"/>
        <w:rPr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Endorsement by the competent authority/ </w:t>
      </w:r>
      <w:r>
        <w:rPr>
          <w:color w:val="000000"/>
          <w:sz w:val="20"/>
          <w:szCs w:val="20"/>
        </w:rPr>
        <w:t>簽署之權責機關：</w:t>
      </w:r>
    </w:p>
    <w:p w:rsidR="00E906E4" w:rsidRDefault="00E906E4">
      <w:pPr>
        <w:spacing w:line="1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______________</w:t>
      </w:r>
      <w:proofErr w:type="gramStart"/>
      <w:r>
        <w:rPr>
          <w:color w:val="000000"/>
          <w:sz w:val="16"/>
          <w:szCs w:val="16"/>
        </w:rPr>
        <w:t>_  Branch</w:t>
      </w:r>
      <w:proofErr w:type="gramEnd"/>
      <w:r>
        <w:rPr>
          <w:color w:val="000000"/>
          <w:sz w:val="16"/>
          <w:szCs w:val="16"/>
        </w:rPr>
        <w:t xml:space="preserve"> of the Bureau of Standards, Metrology and Inspection, Ministry of Economic Affairs</w:t>
      </w:r>
    </w:p>
    <w:tbl>
      <w:tblPr>
        <w:tblW w:w="0" w:type="auto"/>
        <w:tblInd w:w="-3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2445"/>
        <w:gridCol w:w="2505"/>
        <w:gridCol w:w="2154"/>
      </w:tblGrid>
      <w:tr w:rsidR="00E906E4">
        <w:trPr>
          <w:trHeight w:val="567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spacing w:after="0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Official:</w:t>
            </w:r>
          </w:p>
          <w:p w:rsidR="00E906E4" w:rsidRDefault="00E906E4">
            <w:pPr>
              <w:pStyle w:val="a6"/>
              <w:spacing w:after="0"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簽署官員姓名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正楷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spacing w:after="0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 and seal:</w:t>
            </w:r>
          </w:p>
          <w:p w:rsidR="00E906E4" w:rsidRDefault="00E906E4">
            <w:pPr>
              <w:pStyle w:val="a6"/>
              <w:spacing w:after="0"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簽名及機關戳章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spacing w:after="0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Date:</w:t>
            </w:r>
          </w:p>
          <w:p w:rsidR="00E906E4" w:rsidRDefault="00E906E4">
            <w:pPr>
              <w:pStyle w:val="a6"/>
              <w:spacing w:after="0"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spacing w:after="0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Place:</w:t>
            </w:r>
          </w:p>
          <w:p w:rsidR="00E906E4" w:rsidRDefault="00E906E4">
            <w:pPr>
              <w:pStyle w:val="a6"/>
              <w:spacing w:after="0" w:line="100" w:lineRule="atLeast"/>
              <w:jc w:val="both"/>
            </w:pPr>
            <w:r>
              <w:rPr>
                <w:color w:val="000000"/>
                <w:sz w:val="20"/>
                <w:szCs w:val="20"/>
              </w:rPr>
              <w:t>地點</w:t>
            </w:r>
          </w:p>
        </w:tc>
      </w:tr>
      <w:tr w:rsidR="00E906E4">
        <w:trPr>
          <w:trHeight w:val="1041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6E4" w:rsidRDefault="00E906E4">
            <w:pPr>
              <w:pStyle w:val="aa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906E4" w:rsidRDefault="00E906E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二、填寫/簽署注意事項</w:t>
      </w:r>
    </w:p>
    <w:p w:rsidR="00E906E4" w:rsidRDefault="00E906E4">
      <w:pPr>
        <w:pStyle w:val="a6"/>
        <w:numPr>
          <w:ilvl w:val="1"/>
          <w:numId w:val="3"/>
        </w:numPr>
        <w:tabs>
          <w:tab w:val="left" w:pos="142"/>
          <w:tab w:val="left" w:pos="589"/>
          <w:tab w:val="left" w:pos="916"/>
          <w:tab w:val="left" w:pos="1380"/>
        </w:tabs>
        <w:spacing w:after="0" w:line="440" w:lineRule="atLeast"/>
        <w:ind w:left="680"/>
        <w:rPr>
          <w:sz w:val="26"/>
          <w:szCs w:val="26"/>
        </w:rPr>
      </w:pPr>
      <w:r>
        <w:rPr>
          <w:sz w:val="28"/>
          <w:szCs w:val="28"/>
        </w:rPr>
        <w:t>廠商填寫部分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>欄位「I confirm that the processed fishery  products:...........(</w:t>
      </w:r>
      <w:proofErr w:type="gramStart"/>
      <w:r>
        <w:rPr>
          <w:sz w:val="26"/>
          <w:szCs w:val="26"/>
        </w:rPr>
        <w:t>product</w:t>
      </w:r>
      <w:proofErr w:type="gramEnd"/>
      <w:r>
        <w:rPr>
          <w:sz w:val="26"/>
          <w:szCs w:val="26"/>
        </w:rPr>
        <w:t xml:space="preserve"> description and Combined Nomenclature code) have been obtained from catches imported under the following catch certificate(s)」：請填寫產品名(須與本局核發該批產品之衛生證明書相同)及歐盟6碼稅則編號。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color w:val="000000"/>
          <w:sz w:val="26"/>
          <w:szCs w:val="26"/>
        </w:rPr>
      </w:pPr>
      <w:r>
        <w:rPr>
          <w:sz w:val="26"/>
          <w:szCs w:val="26"/>
        </w:rPr>
        <w:t>依據漁獲物船籍國所屬主管機關所核發之漁獲證明書(若有原料輸出國政府機關所簽發之加工聲明書內容應具一致性)填寫下列表格欄位：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欄位「Catch certificate number」：請填寫漁獲證明書之文件號碼。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欄位</w:t>
      </w:r>
      <w:r>
        <w:rPr>
          <w:sz w:val="26"/>
          <w:szCs w:val="26"/>
        </w:rPr>
        <w:t>「</w:t>
      </w:r>
      <w:r>
        <w:rPr>
          <w:color w:val="000000"/>
          <w:sz w:val="26"/>
          <w:szCs w:val="26"/>
        </w:rPr>
        <w:t>Vessel</w:t>
      </w:r>
      <w:r>
        <w:rPr>
          <w:sz w:val="26"/>
          <w:szCs w:val="26"/>
        </w:rPr>
        <w:t xml:space="preserve"> name(s) and flag(s)」：請填寫漁獲證明書上所載之捕撈漁船名稱及船籍國。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欄位「Validation date(s)」：請填寫漁獲證明書之核發日期，格式為「MMM. DD, YYYY</w:t>
      </w:r>
      <w:proofErr w:type="gramStart"/>
      <w:r>
        <w:rPr>
          <w:color w:val="000000"/>
          <w:sz w:val="26"/>
          <w:szCs w:val="26"/>
        </w:rPr>
        <w:t>」(</w:t>
      </w:r>
      <w:proofErr w:type="gramEnd"/>
      <w:r>
        <w:rPr>
          <w:color w:val="000000"/>
          <w:sz w:val="26"/>
          <w:szCs w:val="26"/>
        </w:rPr>
        <w:t xml:space="preserve">填寫例：JAN. 01, 2017)。 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欄位</w:t>
      </w:r>
      <w:r>
        <w:rPr>
          <w:sz w:val="26"/>
          <w:szCs w:val="26"/>
        </w:rPr>
        <w:t>「Catch description」：請填寫漁獲證明書上所載之產品名及學名。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sz w:val="26"/>
          <w:szCs w:val="26"/>
        </w:rPr>
      </w:pPr>
      <w:r>
        <w:rPr>
          <w:color w:val="000000"/>
          <w:sz w:val="26"/>
          <w:szCs w:val="26"/>
        </w:rPr>
        <w:t>欄位「Total</w:t>
      </w:r>
      <w:r>
        <w:rPr>
          <w:sz w:val="26"/>
          <w:szCs w:val="26"/>
        </w:rPr>
        <w:t xml:space="preserve"> landed weight (kg)」：請填寫漁獲證明書上所載之漁獲物總卸魚重量(公斤)。 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sz w:val="26"/>
          <w:szCs w:val="26"/>
        </w:rPr>
      </w:pPr>
      <w:r>
        <w:rPr>
          <w:sz w:val="26"/>
          <w:szCs w:val="26"/>
        </w:rPr>
        <w:t xml:space="preserve">欄位「Catch processed (kg)」：請填寫該批輸歐盟水產品使用漁獲物原料之重量(公斤)。 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color w:val="000000"/>
          <w:sz w:val="26"/>
          <w:szCs w:val="26"/>
        </w:rPr>
      </w:pPr>
      <w:r>
        <w:rPr>
          <w:sz w:val="26"/>
          <w:szCs w:val="26"/>
        </w:rPr>
        <w:t>欄位「Processed fishery product (kg)」：請填寫該批輸歐盟水產品淨重(須與本局核發該批產品之衛生證明書相同)。若該產品屬高度加工產品(例如魚鬆產品)致使產品重量接近、等於或大於所使用漁獲物原料之重量時，廠商應附註產品中所含魚原料重量。</w:t>
      </w:r>
    </w:p>
    <w:p w:rsidR="00E906E4" w:rsidRDefault="00E906E4">
      <w:pPr>
        <w:pStyle w:val="a6"/>
        <w:tabs>
          <w:tab w:val="left" w:pos="690"/>
          <w:tab w:val="left" w:pos="1425"/>
        </w:tabs>
        <w:spacing w:after="23" w:line="440" w:lineRule="atLeast"/>
        <w:ind w:left="930" w:hanging="533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例如：使用500公斤某鮪魚原料經過混合添加其他成分原料及多次加工處理過程，產製得製成率約70%之魚鬆產品490公斤，其中魚鬆產品中含某鮪魚成分重量為350公斤，則該欄位資訊以下列方式表示。</w:t>
      </w:r>
    </w:p>
    <w:tbl>
      <w:tblPr>
        <w:tblW w:w="0" w:type="auto"/>
        <w:tblInd w:w="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2585"/>
        <w:gridCol w:w="2509"/>
        <w:gridCol w:w="3416"/>
      </w:tblGrid>
      <w:tr w:rsidR="00E906E4">
        <w:trPr>
          <w:trHeight w:val="578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spacing w:after="0"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a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landed weight (kg)</w:t>
            </w:r>
          </w:p>
          <w:p w:rsidR="00E906E4" w:rsidRDefault="00E906E4">
            <w:pPr>
              <w:pStyle w:val="aa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總卸魚重量</w:t>
            </w: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a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Catch processed(kg)</w:t>
            </w:r>
          </w:p>
          <w:p w:rsidR="00E906E4" w:rsidRDefault="00E906E4">
            <w:pPr>
              <w:pStyle w:val="a6"/>
              <w:spacing w:after="0"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用於加工原料重量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a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Processed fishery product(kg)</w:t>
            </w:r>
          </w:p>
          <w:p w:rsidR="00E906E4" w:rsidRDefault="00E906E4">
            <w:pPr>
              <w:pStyle w:val="aa"/>
              <w:spacing w:line="100" w:lineRule="atLeast"/>
            </w:pPr>
            <w:r>
              <w:rPr>
                <w:color w:val="000000"/>
                <w:sz w:val="18"/>
                <w:szCs w:val="18"/>
              </w:rPr>
              <w:t>加工水產品重量</w:t>
            </w:r>
          </w:p>
        </w:tc>
      </w:tr>
      <w:tr w:rsidR="00E906E4">
        <w:trPr>
          <w:trHeight w:val="444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spacing w:after="0"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tabs>
                <w:tab w:val="left" w:pos="690"/>
                <w:tab w:val="left" w:pos="1425"/>
              </w:tabs>
              <w:spacing w:before="23" w:after="0"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6"/>
              <w:tabs>
                <w:tab w:val="left" w:pos="690"/>
                <w:tab w:val="left" w:pos="1425"/>
              </w:tabs>
              <w:spacing w:after="0"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06E4" w:rsidRDefault="00E906E4">
            <w:pPr>
              <w:pStyle w:val="a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  <w:p w:rsidR="00E906E4" w:rsidRDefault="00E906E4">
            <w:pPr>
              <w:pStyle w:val="aa"/>
            </w:pPr>
            <w:r>
              <w:rPr>
                <w:color w:val="000000"/>
                <w:sz w:val="20"/>
                <w:szCs w:val="20"/>
              </w:rPr>
              <w:t>(...tuna composition is 350 kg)</w:t>
            </w:r>
          </w:p>
        </w:tc>
      </w:tr>
    </w:tbl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sz w:val="26"/>
          <w:szCs w:val="26"/>
        </w:rPr>
      </w:pPr>
      <w:r>
        <w:rPr>
          <w:sz w:val="26"/>
          <w:szCs w:val="26"/>
        </w:rPr>
        <w:t>若單批水產品使用多批進口漁獲物，應於加工聲明書上列出全部漁獲證明書資訊；若欄位不夠填寫，可自行於表格下方增列填寫。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 xml:space="preserve">欄位「Name and address of the processing plant」：請填寫加工廠名稱及住址。 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 xml:space="preserve">欄位「Name and address of the exporter (if different from the processing plant)」：若出口商與加工廠不相同時，應填寫出口商名稱及住址。 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 xml:space="preserve">欄位「Approval number of the processing plant」：請填寫本局核可之加工廠登錄號碼。 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 xml:space="preserve">欄位「Health certificate reference number」請填寫本局核發衛生證明書之號碼(填寫例80706000123)。 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>欄位「Issurance date of health certificate」請填寫其核發日期(填寫例JAN. 01, 2017</w:t>
      </w:r>
      <w:proofErr w:type="gramStart"/>
      <w:r>
        <w:rPr>
          <w:sz w:val="26"/>
          <w:szCs w:val="26"/>
        </w:rPr>
        <w:t>)。</w:t>
      </w:r>
      <w:proofErr w:type="gramEnd"/>
      <w:r>
        <w:rPr>
          <w:sz w:val="26"/>
          <w:szCs w:val="26"/>
        </w:rPr>
        <w:t xml:space="preserve"> 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>表格欄位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sz w:val="26"/>
          <w:szCs w:val="26"/>
        </w:rPr>
      </w:pPr>
      <w:r>
        <w:rPr>
          <w:sz w:val="26"/>
          <w:szCs w:val="26"/>
        </w:rPr>
        <w:t xml:space="preserve">欄位「Responsible person of the processing plant」：請填寫加工廠負責人之正楷英(中)文名字。 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sz w:val="26"/>
          <w:szCs w:val="26"/>
        </w:rPr>
      </w:pPr>
      <w:r>
        <w:rPr>
          <w:sz w:val="26"/>
          <w:szCs w:val="26"/>
        </w:rPr>
        <w:t xml:space="preserve">欄位「Signature」：加工廠負責人簽名。 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sz w:val="26"/>
          <w:szCs w:val="26"/>
        </w:rPr>
      </w:pPr>
      <w:r>
        <w:rPr>
          <w:sz w:val="26"/>
          <w:szCs w:val="26"/>
        </w:rPr>
        <w:t>欄位「Date」：請填寫申請日期，格式為「MMM. DD, YYYY</w:t>
      </w:r>
      <w:proofErr w:type="gramStart"/>
      <w:r>
        <w:rPr>
          <w:sz w:val="26"/>
          <w:szCs w:val="26"/>
        </w:rPr>
        <w:t>」(</w:t>
      </w:r>
      <w:proofErr w:type="gramEnd"/>
      <w:r>
        <w:rPr>
          <w:sz w:val="26"/>
          <w:szCs w:val="26"/>
        </w:rPr>
        <w:t xml:space="preserve">填寫例JAN. 01, 2017)。 </w:t>
      </w:r>
    </w:p>
    <w:p w:rsidR="00E906E4" w:rsidRDefault="00E906E4">
      <w:pPr>
        <w:pStyle w:val="a6"/>
        <w:numPr>
          <w:ilvl w:val="3"/>
          <w:numId w:val="3"/>
        </w:numPr>
        <w:tabs>
          <w:tab w:val="left" w:pos="690"/>
          <w:tab w:val="left" w:pos="1425"/>
        </w:tabs>
        <w:spacing w:after="23" w:line="440" w:lineRule="atLeast"/>
        <w:ind w:left="930" w:hanging="533"/>
        <w:rPr>
          <w:sz w:val="26"/>
          <w:szCs w:val="26"/>
        </w:rPr>
      </w:pPr>
      <w:r>
        <w:rPr>
          <w:sz w:val="26"/>
          <w:szCs w:val="26"/>
        </w:rPr>
        <w:t xml:space="preserve">欄位「Place」：請填寫加工廠地點，格式為「縣市名稱, TAIWAN」(填寫例Kaohsiung, TAIWAN)。 </w:t>
      </w:r>
    </w:p>
    <w:p w:rsidR="00E906E4" w:rsidRDefault="00E906E4">
      <w:pPr>
        <w:pStyle w:val="a6"/>
        <w:numPr>
          <w:ilvl w:val="1"/>
          <w:numId w:val="3"/>
        </w:numPr>
        <w:tabs>
          <w:tab w:val="left" w:pos="142"/>
          <w:tab w:val="left" w:pos="589"/>
          <w:tab w:val="left" w:pos="916"/>
          <w:tab w:val="left" w:pos="1380"/>
        </w:tabs>
        <w:spacing w:before="20" w:after="20" w:line="440" w:lineRule="atLeast"/>
        <w:ind w:left="680"/>
        <w:rPr>
          <w:sz w:val="26"/>
          <w:szCs w:val="26"/>
        </w:rPr>
      </w:pPr>
      <w:r>
        <w:rPr>
          <w:sz w:val="26"/>
          <w:szCs w:val="26"/>
        </w:rPr>
        <w:t xml:space="preserve">本局轄區分局同仁簽署部分 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 xml:space="preserve">欄位「Endorsement by the competent authority」：填寫或戳印所屬轄區分局名稱(填寫例Kaohsiung Branch of the Bureau of Standards, Metrology and Inspection, Ministry of Economic Affairs)。 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 xml:space="preserve">欄位「Official」：請填寫或戳印簽署人員之正楷英文名字。 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>欄位「Signature and seal」：由簽署人員以非黑色之墨水筆簽名及加蓋機關</w:t>
      </w:r>
      <w:r>
        <w:rPr>
          <w:sz w:val="26"/>
          <w:szCs w:val="26"/>
        </w:rPr>
        <w:lastRenderedPageBreak/>
        <w:t xml:space="preserve">戳章。 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sz w:val="26"/>
          <w:szCs w:val="26"/>
        </w:rPr>
      </w:pPr>
      <w:r>
        <w:rPr>
          <w:sz w:val="26"/>
          <w:szCs w:val="26"/>
        </w:rPr>
        <w:t>欄位「Date」：請填寫簽署日期，格式為「MMM. DD, YYYY</w:t>
      </w:r>
      <w:proofErr w:type="gramStart"/>
      <w:r>
        <w:rPr>
          <w:sz w:val="26"/>
          <w:szCs w:val="26"/>
        </w:rPr>
        <w:t>」(</w:t>
      </w:r>
      <w:proofErr w:type="gramEnd"/>
      <w:r>
        <w:rPr>
          <w:sz w:val="26"/>
          <w:szCs w:val="26"/>
        </w:rPr>
        <w:t xml:space="preserve">填寫例JAN. 01, 2017)。 </w:t>
      </w:r>
    </w:p>
    <w:p w:rsidR="00E906E4" w:rsidRDefault="00E906E4">
      <w:pPr>
        <w:pStyle w:val="a6"/>
        <w:numPr>
          <w:ilvl w:val="2"/>
          <w:numId w:val="3"/>
        </w:numPr>
        <w:tabs>
          <w:tab w:val="clear" w:pos="1440"/>
          <w:tab w:val="left" w:pos="690"/>
          <w:tab w:val="left" w:pos="1425"/>
        </w:tabs>
        <w:spacing w:before="20" w:after="20" w:line="440" w:lineRule="atLeast"/>
        <w:ind w:left="703" w:hanging="363"/>
        <w:rPr>
          <w:b/>
          <w:color w:val="000000"/>
          <w:sz w:val="28"/>
        </w:rPr>
      </w:pPr>
      <w:r>
        <w:rPr>
          <w:sz w:val="26"/>
          <w:szCs w:val="26"/>
        </w:rPr>
        <w:t>欄位「Place」：簽署地點，格式為「縣市名稱, TAIWAN」(填寫例：Kaohsiung, TAIWAN)。</w:t>
      </w:r>
    </w:p>
    <w:sectPr w:rsidR="00E906E4">
      <w:footerReference w:type="default" r:id="rId8"/>
      <w:pgSz w:w="11906" w:h="16838"/>
      <w:pgMar w:top="1495" w:right="1134" w:bottom="1506" w:left="1134" w:header="796" w:footer="911" w:gutter="0"/>
      <w:cols w:space="720"/>
      <w:docGrid w:linePitch="312" w:charSpace="-22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CD" w:rsidRDefault="00B106CD">
      <w:r>
        <w:separator/>
      </w:r>
    </w:p>
  </w:endnote>
  <w:endnote w:type="continuationSeparator" w:id="0">
    <w:p w:rsidR="00B106CD" w:rsidRDefault="00B1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E4" w:rsidRDefault="00E906E4">
    <w:pPr>
      <w:pStyle w:val="ad"/>
      <w:jc w:val="center"/>
    </w:pPr>
    <w:r>
      <w:rPr>
        <w:sz w:val="24"/>
      </w:rPr>
      <w:t>第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002641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>頁/共</w: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 w:rsidR="00002641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CD" w:rsidRDefault="00B106CD">
      <w:r>
        <w:separator/>
      </w:r>
    </w:p>
  </w:footnote>
  <w:footnote w:type="continuationSeparator" w:id="0">
    <w:p w:rsidR="00B106CD" w:rsidRDefault="00B1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16E479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697"/>
      </w:pPr>
      <w:rPr>
        <w:color w:val="00000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503"/>
        </w:tabs>
        <w:ind w:left="503" w:hanging="480"/>
      </w:pPr>
      <w:rPr>
        <w:color w:val="000000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tabs>
          <w:tab w:val="num" w:pos="0"/>
        </w:tabs>
        <w:ind w:left="1327" w:hanging="641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14" w:hanging="14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567" w:hanging="204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361" w:hanging="641"/>
      </w:pPr>
      <w:rPr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0"/>
        <w:sz w:val="28"/>
        <w:szCs w:val="28"/>
      </w:rPr>
    </w:lvl>
  </w:abstractNum>
  <w:abstractNum w:abstractNumId="3">
    <w:nsid w:val="00487A2B"/>
    <w:multiLevelType w:val="multilevel"/>
    <w:tmpl w:val="44E8EC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FE2D61"/>
    <w:multiLevelType w:val="hybridMultilevel"/>
    <w:tmpl w:val="36780E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DD4E14"/>
    <w:multiLevelType w:val="hybridMultilevel"/>
    <w:tmpl w:val="37BC871C"/>
    <w:lvl w:ilvl="0" w:tplc="EF1CB84E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2A4D1F"/>
    <w:multiLevelType w:val="multilevel"/>
    <w:tmpl w:val="F4FC29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4B463EB"/>
    <w:multiLevelType w:val="hybridMultilevel"/>
    <w:tmpl w:val="C84A49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6DB136D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697"/>
      </w:pPr>
      <w:rPr>
        <w:color w:val="000000"/>
        <w:sz w:val="28"/>
        <w:szCs w:val="28"/>
      </w:rPr>
    </w:lvl>
    <w:lvl w:ilvl="1">
      <w:start w:val="1"/>
      <w:numFmt w:val="decimal"/>
      <w:suff w:val="nothing"/>
      <w:lvlText w:val="%2、"/>
      <w:lvlJc w:val="left"/>
      <w:pPr>
        <w:tabs>
          <w:tab w:val="num" w:pos="0"/>
        </w:tabs>
        <w:ind w:left="680" w:hanging="657"/>
      </w:pPr>
      <w:rPr>
        <w:color w:val="000000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tabs>
          <w:tab w:val="num" w:pos="0"/>
        </w:tabs>
        <w:ind w:left="1327" w:hanging="641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14" w:hanging="14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E85769"/>
    <w:multiLevelType w:val="hybridMultilevel"/>
    <w:tmpl w:val="1B3669A6"/>
    <w:lvl w:ilvl="0" w:tplc="04090015">
      <w:start w:val="1"/>
      <w:numFmt w:val="taiwaneseCountingThousand"/>
      <w:lvlText w:val="%1、"/>
      <w:lvlJc w:val="left"/>
      <w:pPr>
        <w:tabs>
          <w:tab w:val="num" w:pos="1187"/>
        </w:tabs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7"/>
        </w:tabs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7"/>
        </w:tabs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7"/>
        </w:tabs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7"/>
        </w:tabs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7"/>
        </w:tabs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7"/>
        </w:tabs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7"/>
        </w:tabs>
        <w:ind w:left="5027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C9"/>
    <w:rsid w:val="00002641"/>
    <w:rsid w:val="005E64C3"/>
    <w:rsid w:val="006465E0"/>
    <w:rsid w:val="0070241A"/>
    <w:rsid w:val="009E79C9"/>
    <w:rsid w:val="00A17890"/>
    <w:rsid w:val="00B106CD"/>
    <w:rsid w:val="00BE3A14"/>
    <w:rsid w:val="00E0740C"/>
    <w:rsid w:val="00E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 w:cs="Mangal"/>
      <w:kern w:val="1"/>
      <w:sz w:val="32"/>
      <w:szCs w:val="24"/>
      <w:lang w:eastAsia="hi-IN" w:bidi="hi-IN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編號字元"/>
    <w:rPr>
      <w:color w:val="000000"/>
      <w:sz w:val="28"/>
      <w:szCs w:val="28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10">
    <w:name w:val="項目符號1"/>
    <w:rPr>
      <w:rFonts w:ascii="OpenSymbol" w:eastAsia="OpenSymbol" w:hAnsi="OpenSymbol" w:cs="OpenSymbol"/>
    </w:rPr>
  </w:style>
  <w:style w:type="paragraph" w:styleId="a0">
    <w:name w:val="Title"/>
    <w:basedOn w:val="a"/>
    <w:next w:val="a6"/>
    <w:pPr>
      <w:keepNext/>
      <w:spacing w:before="240" w:after="120"/>
    </w:pPr>
    <w:rPr>
      <w:szCs w:val="28"/>
    </w:rPr>
  </w:style>
  <w:style w:type="paragraph" w:styleId="a6">
    <w:name w:val="Body Text"/>
    <w:basedOn w:val="a"/>
    <w:pPr>
      <w:spacing w:after="120" w:line="170" w:lineRule="exact"/>
    </w:pPr>
  </w:style>
  <w:style w:type="paragraph" w:styleId="a7">
    <w:name w:val="List"/>
    <w:basedOn w:val="a6"/>
    <w:rPr>
      <w:rFonts w:eastAsia="新細明體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eastAsia="新細明體"/>
      <w:i/>
      <w:iCs/>
      <w:sz w:val="24"/>
    </w:rPr>
  </w:style>
  <w:style w:type="paragraph" w:customStyle="1" w:styleId="a9">
    <w:name w:val="目錄"/>
    <w:basedOn w:val="a"/>
    <w:pPr>
      <w:suppressLineNumbers/>
    </w:pPr>
    <w:rPr>
      <w:rFonts w:eastAsia="新細明體"/>
    </w:r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表格標題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訊框內容"/>
    <w:basedOn w:val="a"/>
  </w:style>
  <w:style w:type="paragraph" w:styleId="af">
    <w:name w:val="Quote"/>
    <w:basedOn w:val="a"/>
    <w:qFormat/>
  </w:style>
  <w:style w:type="paragraph" w:styleId="af0">
    <w:name w:val="Title"/>
    <w:basedOn w:val="a0"/>
    <w:qFormat/>
  </w:style>
  <w:style w:type="paragraph" w:styleId="af1">
    <w:name w:val="Subtitl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 w:cs="Mangal"/>
      <w:kern w:val="1"/>
      <w:sz w:val="32"/>
      <w:szCs w:val="24"/>
      <w:lang w:eastAsia="hi-IN" w:bidi="hi-IN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編號字元"/>
    <w:rPr>
      <w:color w:val="000000"/>
      <w:sz w:val="28"/>
      <w:szCs w:val="28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10">
    <w:name w:val="項目符號1"/>
    <w:rPr>
      <w:rFonts w:ascii="OpenSymbol" w:eastAsia="OpenSymbol" w:hAnsi="OpenSymbol" w:cs="OpenSymbol"/>
    </w:rPr>
  </w:style>
  <w:style w:type="paragraph" w:styleId="a0">
    <w:name w:val="Title"/>
    <w:basedOn w:val="a"/>
    <w:next w:val="a6"/>
    <w:pPr>
      <w:keepNext/>
      <w:spacing w:before="240" w:after="120"/>
    </w:pPr>
    <w:rPr>
      <w:szCs w:val="28"/>
    </w:rPr>
  </w:style>
  <w:style w:type="paragraph" w:styleId="a6">
    <w:name w:val="Body Text"/>
    <w:basedOn w:val="a"/>
    <w:pPr>
      <w:spacing w:after="120" w:line="170" w:lineRule="exact"/>
    </w:pPr>
  </w:style>
  <w:style w:type="paragraph" w:styleId="a7">
    <w:name w:val="List"/>
    <w:basedOn w:val="a6"/>
    <w:rPr>
      <w:rFonts w:eastAsia="新細明體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eastAsia="新細明體"/>
      <w:i/>
      <w:iCs/>
      <w:sz w:val="24"/>
    </w:rPr>
  </w:style>
  <w:style w:type="paragraph" w:customStyle="1" w:styleId="a9">
    <w:name w:val="目錄"/>
    <w:basedOn w:val="a"/>
    <w:pPr>
      <w:suppressLineNumbers/>
    </w:pPr>
    <w:rPr>
      <w:rFonts w:eastAsia="新細明體"/>
    </w:r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表格標題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訊框內容"/>
    <w:basedOn w:val="a"/>
  </w:style>
  <w:style w:type="paragraph" w:styleId="af">
    <w:name w:val="Quote"/>
    <w:basedOn w:val="a"/>
    <w:qFormat/>
  </w:style>
  <w:style w:type="paragraph" w:styleId="af0">
    <w:name w:val="Title"/>
    <w:basedOn w:val="a0"/>
    <w:qFormat/>
  </w:style>
  <w:style w:type="paragraph" w:styleId="af1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歐盟登錄水產品加工廠廠商加工聲明書之簽署作業原則修正規定</dc:title>
  <dc:creator>ming.chang</dc:creator>
  <cp:lastModifiedBy>陳世昌</cp:lastModifiedBy>
  <cp:revision>2</cp:revision>
  <cp:lastPrinted>2017-06-15T10:34:00Z</cp:lastPrinted>
  <dcterms:created xsi:type="dcterms:W3CDTF">2018-10-29T09:07:00Z</dcterms:created>
  <dcterms:modified xsi:type="dcterms:W3CDTF">2018-10-29T09:07:00Z</dcterms:modified>
</cp:coreProperties>
</file>